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4"/>
          <w:tab w:val="left" w:pos="709"/>
          <w:tab w:val="left" w:pos="4752"/>
          <w:tab w:val="left" w:pos="8064"/>
        </w:tabs>
        <w:ind w:left="284"/>
        <w:rPr>
          <w:rFonts w:ascii="Arial" w:hAnsi="Arial"/>
          <w:b/>
          <w:sz w:val="22"/>
          <w:szCs w:val="22"/>
          <w:u w:val="single"/>
        </w:rPr>
      </w:pPr>
      <w:bookmarkStart w:id="0" w:name="_GoBack"/>
      <w:bookmarkEnd w:id="0"/>
      <w:r>
        <w:rPr>
          <w:rFonts w:ascii="Arial" w:hAnsi="Arial"/>
          <w:b/>
          <w:sz w:val="22"/>
          <w:szCs w:val="22"/>
          <w:u w:val="single"/>
        </w:rPr>
        <w:t>Angebot und Erklärung des Bieters für den Bau einer Forststraße gem. folgen-</w:t>
      </w:r>
    </w:p>
    <w:p>
      <w:pPr>
        <w:tabs>
          <w:tab w:val="left" w:pos="284"/>
          <w:tab w:val="left" w:pos="709"/>
          <w:tab w:val="left" w:pos="4752"/>
          <w:tab w:val="left" w:pos="8064"/>
        </w:tabs>
        <w:ind w:left="284"/>
        <w:rPr>
          <w:rFonts w:ascii="Arial" w:hAnsi="Arial"/>
          <w:b/>
          <w:sz w:val="24"/>
          <w:szCs w:val="24"/>
          <w:u w:val="single"/>
        </w:rPr>
      </w:pPr>
      <w:r>
        <w:rPr>
          <w:rFonts w:ascii="Arial" w:hAnsi="Arial"/>
          <w:b/>
          <w:sz w:val="22"/>
          <w:szCs w:val="22"/>
          <w:u w:val="single"/>
        </w:rPr>
        <w:t>dem</w:t>
      </w:r>
      <w:r>
        <w:rPr>
          <w:rFonts w:ascii="Arial" w:hAnsi="Arial"/>
          <w:b/>
          <w:sz w:val="24"/>
          <w:szCs w:val="24"/>
          <w:u w:val="single"/>
        </w:rPr>
        <w:t xml:space="preserve">  </w:t>
      </w:r>
      <w:r>
        <w:rPr>
          <w:rFonts w:ascii="Arial" w:hAnsi="Arial"/>
          <w:b/>
          <w:sz w:val="32"/>
          <w:szCs w:val="32"/>
          <w:u w:val="single"/>
        </w:rPr>
        <w:t>Leistungsverzeichnis</w:t>
      </w:r>
      <w:r>
        <w:rPr>
          <w:rFonts w:ascii="Arial" w:hAnsi="Arial"/>
          <w:b/>
          <w:sz w:val="24"/>
          <w:szCs w:val="24"/>
          <w:u w:val="single"/>
        </w:rPr>
        <w:t xml:space="preserve">  </w:t>
      </w:r>
      <w:r>
        <w:rPr>
          <w:rFonts w:ascii="Arial" w:hAnsi="Arial"/>
          <w:b/>
          <w:sz w:val="22"/>
          <w:szCs w:val="22"/>
          <w:u w:val="single"/>
        </w:rPr>
        <w:t xml:space="preserve">und dem zugrundeliegendem Bauprojekt der befugten Fachkraft sowie den behördlichen </w:t>
      </w:r>
      <w:proofErr w:type="spellStart"/>
      <w:r>
        <w:rPr>
          <w:rFonts w:ascii="Arial" w:hAnsi="Arial"/>
          <w:b/>
          <w:sz w:val="22"/>
          <w:szCs w:val="22"/>
          <w:u w:val="single"/>
        </w:rPr>
        <w:t>Bescheidauflagen</w:t>
      </w:r>
      <w:proofErr w:type="spellEnd"/>
      <w:r>
        <w:rPr>
          <w:rFonts w:ascii="Arial" w:hAnsi="Arial"/>
          <w:b/>
          <w:sz w:val="22"/>
          <w:szCs w:val="22"/>
          <w:u w:val="single"/>
        </w:rPr>
        <w:t xml:space="preserve">. </w:t>
      </w:r>
    </w:p>
    <w:p>
      <w:pPr>
        <w:tabs>
          <w:tab w:val="left" w:pos="284"/>
          <w:tab w:val="left" w:pos="709"/>
          <w:tab w:val="left" w:pos="4752"/>
          <w:tab w:val="left" w:pos="8064"/>
        </w:tabs>
        <w:ind w:left="426"/>
        <w:jc w:val="both"/>
        <w:rPr>
          <w:rFonts w:ascii="Arial" w:hAnsi="Arial"/>
          <w:b/>
          <w:u w:val="single"/>
        </w:rPr>
      </w:pPr>
    </w:p>
    <w:p>
      <w:pPr>
        <w:pBdr>
          <w:top w:val="single" w:sz="4" w:space="1" w:color="auto"/>
          <w:left w:val="single" w:sz="4" w:space="1" w:color="auto"/>
          <w:bottom w:val="single" w:sz="4" w:space="4" w:color="auto"/>
          <w:right w:val="single" w:sz="4" w:space="15" w:color="auto"/>
          <w:between w:val="single" w:sz="4" w:space="1" w:color="auto"/>
          <w:bar w:val="single" w:sz="4" w:color="auto"/>
        </w:pBdr>
        <w:tabs>
          <w:tab w:val="left" w:pos="432"/>
          <w:tab w:val="left" w:pos="1296"/>
          <w:tab w:val="left" w:pos="3969"/>
          <w:tab w:val="left" w:pos="8064"/>
        </w:tabs>
        <w:spacing w:before="120"/>
        <w:rPr>
          <w:rFonts w:ascii="Arial" w:hAnsi="Arial"/>
        </w:rPr>
      </w:pPr>
      <w:r>
        <w:rPr>
          <w:rFonts w:ascii="Arial" w:hAnsi="Arial"/>
          <w:b/>
          <w:sz w:val="24"/>
          <w:szCs w:val="24"/>
        </w:rPr>
        <w:t>Bauvorhaben:    „Forststraße:</w:t>
      </w:r>
      <w:r>
        <w:rPr>
          <w:rFonts w:ascii="Arial" w:hAnsi="Arial"/>
          <w:b/>
          <w:sz w:val="24"/>
          <w:szCs w:val="24"/>
        </w:rPr>
        <w:fldChar w:fldCharType="begin">
          <w:ffData>
            <w:name w:val="Text1"/>
            <w:enabled/>
            <w:calcOnExit w:val="0"/>
            <w:textInput/>
          </w:ffData>
        </w:fldChar>
      </w:r>
      <w:bookmarkStart w:id="1" w:name="Text1"/>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
      <w:r>
        <w:rPr>
          <w:rFonts w:ascii="Arial" w:hAnsi="Arial"/>
          <w:b/>
          <w:sz w:val="24"/>
          <w:szCs w:val="24"/>
        </w:rPr>
        <w:t xml:space="preserve">                                Gesamtlänge:  </w:t>
      </w:r>
      <w:r>
        <w:rPr>
          <w:rFonts w:ascii="Arial" w:hAnsi="Arial"/>
          <w:b/>
          <w:sz w:val="24"/>
          <w:szCs w:val="24"/>
        </w:rPr>
        <w:fldChar w:fldCharType="begin">
          <w:ffData>
            <w:name w:val="Text2"/>
            <w:enabled/>
            <w:calcOnExit w:val="0"/>
            <w:textInput/>
          </w:ffData>
        </w:fldChar>
      </w:r>
      <w:bookmarkStart w:id="2" w:name="Text2"/>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2"/>
      <w:r>
        <w:rPr>
          <w:rFonts w:ascii="Arial" w:hAnsi="Arial"/>
          <w:b/>
          <w:sz w:val="24"/>
          <w:szCs w:val="24"/>
        </w:rPr>
        <w:t xml:space="preserve">  m.    </w:t>
      </w:r>
    </w:p>
    <w:p>
      <w:pPr>
        <w:tabs>
          <w:tab w:val="left" w:pos="426"/>
          <w:tab w:val="left" w:pos="864"/>
          <w:tab w:val="left" w:pos="4395"/>
          <w:tab w:val="left" w:pos="6379"/>
        </w:tabs>
        <w:ind w:left="426"/>
        <w:jc w:val="both"/>
        <w:rPr>
          <w:rFonts w:ascii="Arial" w:hAnsi="Arial"/>
          <w:b/>
          <w:color w:val="FF0000"/>
        </w:rPr>
      </w:pPr>
    </w:p>
    <w:p>
      <w:pPr>
        <w:tabs>
          <w:tab w:val="left" w:pos="426"/>
          <w:tab w:val="left" w:pos="864"/>
          <w:tab w:val="left" w:pos="4395"/>
          <w:tab w:val="left" w:pos="6379"/>
        </w:tabs>
        <w:ind w:left="426"/>
        <w:jc w:val="both"/>
        <w:rPr>
          <w:rFonts w:ascii="Arial" w:hAnsi="Arial"/>
          <w:b/>
          <w:color w:val="FF0000"/>
        </w:rPr>
      </w:pPr>
      <w:r>
        <w:rPr>
          <w:rFonts w:ascii="Arial" w:hAnsi="Arial"/>
          <w:b/>
          <w:color w:val="FF0000"/>
        </w:rPr>
        <w:t xml:space="preserve">Vom befugten Planer gemäß FG 75 idgF  sind die mit ** gekennzeichneten, gelb unterlegten Felder, vorzugeben (Anzahl der </w:t>
      </w:r>
      <w:proofErr w:type="spellStart"/>
      <w:r>
        <w:rPr>
          <w:rFonts w:ascii="Arial" w:hAnsi="Arial"/>
          <w:b/>
          <w:color w:val="FF0000"/>
        </w:rPr>
        <w:t>lfm</w:t>
      </w:r>
      <w:proofErr w:type="spellEnd"/>
      <w:r>
        <w:rPr>
          <w:rFonts w:ascii="Arial" w:hAnsi="Arial"/>
          <w:b/>
          <w:color w:val="FF0000"/>
        </w:rPr>
        <w:t xml:space="preserve">, </w:t>
      </w:r>
      <w:proofErr w:type="spellStart"/>
      <w:r>
        <w:rPr>
          <w:rFonts w:ascii="Arial" w:hAnsi="Arial"/>
          <w:b/>
          <w:color w:val="FF0000"/>
        </w:rPr>
        <w:t>Stk</w:t>
      </w:r>
      <w:proofErr w:type="spellEnd"/>
      <w:r>
        <w:rPr>
          <w:rFonts w:ascii="Arial" w:hAnsi="Arial"/>
          <w:b/>
          <w:color w:val="FF0000"/>
        </w:rPr>
        <w:t>., m</w:t>
      </w:r>
      <w:r>
        <w:rPr>
          <w:rFonts w:ascii="Arial" w:hAnsi="Arial"/>
          <w:b/>
          <w:color w:val="FF0000"/>
          <w:vertAlign w:val="superscript"/>
        </w:rPr>
        <w:t>2</w:t>
      </w:r>
      <w:r>
        <w:rPr>
          <w:rFonts w:ascii="Arial" w:hAnsi="Arial"/>
          <w:b/>
          <w:color w:val="FF0000"/>
        </w:rPr>
        <w:t>)!</w:t>
      </w:r>
    </w:p>
    <w:p>
      <w:pPr>
        <w:tabs>
          <w:tab w:val="left" w:pos="432"/>
          <w:tab w:val="left" w:pos="864"/>
          <w:tab w:val="left" w:pos="1296"/>
          <w:tab w:val="left" w:pos="4395"/>
          <w:tab w:val="left" w:pos="6379"/>
        </w:tabs>
        <w:ind w:left="1296"/>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pPr>
        <w:tabs>
          <w:tab w:val="left" w:pos="432"/>
          <w:tab w:val="left" w:pos="864"/>
          <w:tab w:val="left" w:pos="1296"/>
          <w:tab w:val="left" w:pos="4395"/>
          <w:tab w:val="left" w:pos="6379"/>
        </w:tabs>
        <w:ind w:left="1296"/>
        <w:jc w:val="both"/>
        <w:rPr>
          <w:rFonts w:ascii="Arial" w:hAnsi="Arial"/>
        </w:rPr>
      </w:pPr>
    </w:p>
    <w:tbl>
      <w:tblPr>
        <w:tblStyle w:val="Tabellenraster"/>
        <w:tblW w:w="9356" w:type="dxa"/>
        <w:tblInd w:w="108" w:type="dxa"/>
        <w:tblLook w:val="04A0" w:firstRow="1" w:lastRow="0" w:firstColumn="1" w:lastColumn="0" w:noHBand="0" w:noVBand="1"/>
      </w:tblPr>
      <w:tblGrid>
        <w:gridCol w:w="1735"/>
        <w:gridCol w:w="1951"/>
        <w:gridCol w:w="1984"/>
        <w:gridCol w:w="1701"/>
        <w:gridCol w:w="1985"/>
      </w:tblGrid>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Gegenstand</w:t>
            </w:r>
          </w:p>
        </w:tc>
        <w:tc>
          <w:tcPr>
            <w:tcW w:w="1984" w:type="dxa"/>
          </w:tcPr>
          <w:p>
            <w:pPr>
              <w:tabs>
                <w:tab w:val="left" w:pos="426"/>
                <w:tab w:val="left" w:pos="864"/>
                <w:tab w:val="left" w:pos="4395"/>
                <w:tab w:val="left" w:pos="6379"/>
              </w:tabs>
              <w:jc w:val="both"/>
              <w:rPr>
                <w:rFonts w:ascii="Arial" w:hAnsi="Arial"/>
              </w:rPr>
            </w:pPr>
            <w:r>
              <w:rPr>
                <w:rFonts w:ascii="Arial" w:hAnsi="Arial"/>
              </w:rPr>
              <w:t>Einheit</w:t>
            </w:r>
          </w:p>
        </w:tc>
        <w:tc>
          <w:tcPr>
            <w:tcW w:w="1701" w:type="dxa"/>
          </w:tcPr>
          <w:p>
            <w:pPr>
              <w:tabs>
                <w:tab w:val="left" w:pos="426"/>
                <w:tab w:val="left" w:pos="864"/>
                <w:tab w:val="left" w:pos="4395"/>
                <w:tab w:val="left" w:pos="6379"/>
              </w:tabs>
              <w:jc w:val="both"/>
              <w:rPr>
                <w:rFonts w:ascii="Arial" w:hAnsi="Arial"/>
              </w:rPr>
            </w:pPr>
            <w:r>
              <w:rPr>
                <w:rFonts w:ascii="Arial" w:hAnsi="Arial"/>
              </w:rPr>
              <w:t>€/Einheit</w:t>
            </w:r>
          </w:p>
        </w:tc>
        <w:tc>
          <w:tcPr>
            <w:tcW w:w="1985" w:type="dxa"/>
          </w:tcPr>
          <w:p>
            <w:pPr>
              <w:tabs>
                <w:tab w:val="left" w:pos="426"/>
                <w:tab w:val="left" w:pos="864"/>
                <w:tab w:val="left" w:pos="4395"/>
                <w:tab w:val="left" w:pos="6379"/>
              </w:tabs>
              <w:jc w:val="both"/>
              <w:rPr>
                <w:rFonts w:ascii="Arial" w:hAnsi="Arial"/>
                <w:b/>
              </w:rPr>
            </w:pPr>
            <w:r>
              <w:rPr>
                <w:rFonts w:ascii="Arial" w:hAnsi="Arial"/>
                <w:b/>
              </w:rPr>
              <w:t>Gesamtlosten (€)</w:t>
            </w:r>
          </w:p>
          <w:p>
            <w:pPr>
              <w:tabs>
                <w:tab w:val="left" w:pos="426"/>
                <w:tab w:val="left" w:pos="864"/>
                <w:tab w:val="left" w:pos="4395"/>
                <w:tab w:val="left" w:pos="6379"/>
              </w:tabs>
              <w:jc w:val="both"/>
              <w:rPr>
                <w:rFonts w:ascii="Arial" w:hAnsi="Arial"/>
                <w:b/>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Baustelleneinrichtung</w:t>
            </w:r>
          </w:p>
        </w:tc>
        <w:tc>
          <w:tcPr>
            <w:tcW w:w="1984" w:type="dxa"/>
          </w:tcPr>
          <w:p>
            <w:pPr>
              <w:tabs>
                <w:tab w:val="left" w:pos="426"/>
                <w:tab w:val="left" w:pos="864"/>
                <w:tab w:val="left" w:pos="4395"/>
                <w:tab w:val="left" w:pos="6379"/>
              </w:tabs>
              <w:jc w:val="both"/>
              <w:rPr>
                <w:rFonts w:ascii="Arial" w:hAnsi="Arial"/>
              </w:rPr>
            </w:pPr>
            <w:r>
              <w:rPr>
                <w:rFonts w:ascii="Arial" w:hAnsi="Arial"/>
              </w:rPr>
              <w:t>pauschal</w:t>
            </w:r>
          </w:p>
        </w:tc>
        <w:tc>
          <w:tcPr>
            <w:tcW w:w="1701" w:type="dxa"/>
          </w:tcPr>
          <w:p>
            <w:pPr>
              <w:tabs>
                <w:tab w:val="left" w:pos="426"/>
                <w:tab w:val="left" w:pos="864"/>
                <w:tab w:val="left" w:pos="4395"/>
                <w:tab w:val="left" w:pos="6379"/>
              </w:tabs>
              <w:rPr>
                <w:rFonts w:ascii="Arial" w:hAnsi="Arial"/>
              </w:rPr>
            </w:pPr>
            <w:r>
              <w:rPr>
                <w:rFonts w:ascii="Arial" w:hAnsi="Arial"/>
              </w:rPr>
              <w:t>€</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proofErr w:type="spellStart"/>
            <w:r>
              <w:rPr>
                <w:rFonts w:ascii="Arial" w:hAnsi="Arial"/>
              </w:rPr>
              <w:t>Trassenholzrückung</w:t>
            </w:r>
            <w:proofErr w:type="spellEnd"/>
          </w:p>
        </w:tc>
        <w:tc>
          <w:tcPr>
            <w:tcW w:w="1984" w:type="dxa"/>
            <w:tcBorders>
              <w:bottom w:val="single" w:sz="4" w:space="0" w:color="auto"/>
            </w:tcBorders>
          </w:tcPr>
          <w:p>
            <w:pPr>
              <w:tabs>
                <w:tab w:val="left" w:pos="426"/>
                <w:tab w:val="left" w:pos="864"/>
                <w:tab w:val="left" w:pos="4395"/>
                <w:tab w:val="left" w:pos="6379"/>
              </w:tabs>
              <w:jc w:val="both"/>
              <w:rPr>
                <w:rFonts w:ascii="Arial" w:hAnsi="Arial"/>
              </w:rPr>
            </w:pPr>
            <w:r>
              <w:rPr>
                <w:rFonts w:ascii="Arial" w:hAnsi="Arial"/>
              </w:rPr>
              <w:t>pauschal</w:t>
            </w:r>
          </w:p>
        </w:tc>
        <w:tc>
          <w:tcPr>
            <w:tcW w:w="1701" w:type="dxa"/>
          </w:tcPr>
          <w:p>
            <w:pPr>
              <w:tabs>
                <w:tab w:val="left" w:pos="426"/>
                <w:tab w:val="left" w:pos="864"/>
                <w:tab w:val="left" w:pos="4395"/>
                <w:tab w:val="left" w:pos="6379"/>
              </w:tabs>
              <w:rPr>
                <w:rFonts w:ascii="Arial" w:hAnsi="Arial"/>
              </w:rPr>
            </w:pPr>
            <w:r>
              <w:rPr>
                <w:rFonts w:ascii="Arial" w:hAnsi="Arial"/>
              </w:rPr>
              <w:t>€</w:t>
            </w:r>
          </w:p>
        </w:tc>
        <w:tc>
          <w:tcPr>
            <w:tcW w:w="1985" w:type="dxa"/>
          </w:tcPr>
          <w:p>
            <w:pPr>
              <w:tabs>
                <w:tab w:val="left" w:pos="426"/>
                <w:tab w:val="left" w:pos="864"/>
                <w:tab w:val="left" w:pos="4395"/>
                <w:tab w:val="left" w:pos="6379"/>
              </w:tabs>
              <w:jc w:val="both"/>
              <w:rPr>
                <w:rFonts w:ascii="Arial" w:hAnsi="Arial"/>
              </w:rPr>
            </w:pPr>
          </w:p>
        </w:tc>
      </w:tr>
      <w:tr>
        <w:trPr>
          <w:trHeight w:hRule="exact" w:val="534"/>
        </w:trPr>
        <w:tc>
          <w:tcPr>
            <w:tcW w:w="3686" w:type="dxa"/>
            <w:gridSpan w:val="2"/>
          </w:tcPr>
          <w:p>
            <w:pPr>
              <w:tabs>
                <w:tab w:val="left" w:pos="426"/>
                <w:tab w:val="left" w:pos="864"/>
                <w:tab w:val="left" w:pos="4395"/>
                <w:tab w:val="left" w:pos="6379"/>
              </w:tabs>
              <w:jc w:val="both"/>
              <w:rPr>
                <w:rFonts w:ascii="Arial" w:hAnsi="Arial"/>
              </w:rPr>
            </w:pPr>
            <w:r>
              <w:rPr>
                <w:rFonts w:ascii="Arial" w:hAnsi="Arial"/>
              </w:rPr>
              <w:t>Errichtung der LKW tragfähigen Rohtrasse (Erdbau)</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p>
        </w:tc>
        <w:tc>
          <w:tcPr>
            <w:tcW w:w="1701" w:type="dxa"/>
          </w:tcPr>
          <w:p>
            <w:pPr>
              <w:tabs>
                <w:tab w:val="left" w:pos="426"/>
                <w:tab w:val="left" w:pos="864"/>
                <w:tab w:val="left" w:pos="4395"/>
                <w:tab w:val="left" w:pos="6379"/>
              </w:tabs>
              <w:jc w:val="both"/>
              <w:rPr>
                <w:rFonts w:ascii="Arial" w:hAnsi="Arial"/>
              </w:rPr>
            </w:pPr>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466"/>
        </w:trPr>
        <w:tc>
          <w:tcPr>
            <w:tcW w:w="3686" w:type="dxa"/>
            <w:gridSpan w:val="2"/>
          </w:tcPr>
          <w:p>
            <w:pPr>
              <w:tabs>
                <w:tab w:val="left" w:pos="426"/>
                <w:tab w:val="left" w:pos="864"/>
                <w:tab w:val="left" w:pos="4395"/>
                <w:tab w:val="left" w:pos="6379"/>
              </w:tabs>
              <w:jc w:val="both"/>
              <w:rPr>
                <w:rFonts w:ascii="Arial" w:hAnsi="Arial"/>
              </w:rPr>
            </w:pPr>
            <w:r>
              <w:rPr>
                <w:rFonts w:ascii="Arial" w:hAnsi="Arial"/>
              </w:rPr>
              <w:t>Errichtung der LKW tragfähigen Rohtrasse (</w:t>
            </w:r>
            <w:proofErr w:type="spellStart"/>
            <w:r>
              <w:rPr>
                <w:rFonts w:ascii="Arial" w:hAnsi="Arial"/>
              </w:rPr>
              <w:t>Felsbau</w:t>
            </w:r>
            <w:proofErr w:type="spellEnd"/>
            <w:r>
              <w:rPr>
                <w:rFonts w:ascii="Arial" w:hAnsi="Arial"/>
              </w:rPr>
              <w:t>)</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p>
        </w:tc>
        <w:tc>
          <w:tcPr>
            <w:tcW w:w="1701" w:type="dxa"/>
          </w:tcPr>
          <w:p>
            <w:pPr>
              <w:tabs>
                <w:tab w:val="left" w:pos="426"/>
                <w:tab w:val="left" w:pos="864"/>
                <w:tab w:val="left" w:pos="4395"/>
                <w:tab w:val="left" w:pos="6379"/>
              </w:tabs>
              <w:jc w:val="both"/>
              <w:rPr>
                <w:rFonts w:ascii="Arial" w:hAnsi="Arial"/>
              </w:rPr>
            </w:pPr>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446"/>
        </w:trPr>
        <w:tc>
          <w:tcPr>
            <w:tcW w:w="3686" w:type="dxa"/>
            <w:gridSpan w:val="2"/>
          </w:tcPr>
          <w:p>
            <w:pPr>
              <w:tabs>
                <w:tab w:val="left" w:pos="426"/>
                <w:tab w:val="left" w:pos="864"/>
                <w:tab w:val="left" w:pos="4395"/>
                <w:tab w:val="left" w:pos="6379"/>
              </w:tabs>
              <w:rPr>
                <w:rFonts w:ascii="Arial" w:hAnsi="Arial"/>
              </w:rPr>
            </w:pPr>
            <w:proofErr w:type="spellStart"/>
            <w:r>
              <w:rPr>
                <w:rFonts w:ascii="Arial" w:hAnsi="Arial"/>
              </w:rPr>
              <w:t>Drainagenrohre</w:t>
            </w:r>
            <w:proofErr w:type="spellEnd"/>
            <w:r>
              <w:rPr>
                <w:rFonts w:ascii="Arial" w:hAnsi="Arial"/>
              </w:rPr>
              <w:t xml:space="preserve">  incl. Filterkies  und Verlegung</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pPr>
              <w:tabs>
                <w:tab w:val="left" w:pos="426"/>
                <w:tab w:val="left" w:pos="864"/>
                <w:tab w:val="left" w:pos="4395"/>
                <w:tab w:val="left" w:pos="6379"/>
              </w:tabs>
              <w:jc w:val="both"/>
              <w:rPr>
                <w:rFonts w:ascii="Arial" w:hAnsi="Arial"/>
              </w:rPr>
            </w:pPr>
            <w:r>
              <w:rPr>
                <w:rFonts w:ascii="Arial" w:hAnsi="Arial"/>
              </w:rPr>
              <w:t>€/</w:t>
            </w:r>
            <w:proofErr w:type="spellStart"/>
            <w:r>
              <w:rPr>
                <w:rFonts w:ascii="Arial" w:hAnsi="Arial"/>
              </w:rPr>
              <w:t>Stk</w:t>
            </w:r>
            <w:proofErr w:type="spellEnd"/>
            <w:r>
              <w:rPr>
                <w:rFonts w:ascii="Arial" w:hAnsi="Arial"/>
              </w:rPr>
              <w:t>:</w:t>
            </w:r>
          </w:p>
        </w:tc>
        <w:tc>
          <w:tcPr>
            <w:tcW w:w="1985" w:type="dxa"/>
          </w:tcPr>
          <w:p>
            <w:pPr>
              <w:tabs>
                <w:tab w:val="left" w:pos="426"/>
                <w:tab w:val="left" w:pos="864"/>
                <w:tab w:val="left" w:pos="4395"/>
                <w:tab w:val="left" w:pos="6379"/>
              </w:tabs>
              <w:jc w:val="both"/>
              <w:rPr>
                <w:rFonts w:ascii="Arial" w:hAnsi="Arial"/>
              </w:rPr>
            </w:pPr>
          </w:p>
        </w:tc>
      </w:tr>
      <w:tr>
        <w:trPr>
          <w:trHeight w:hRule="exact" w:val="539"/>
        </w:trPr>
        <w:tc>
          <w:tcPr>
            <w:tcW w:w="3686" w:type="dxa"/>
            <w:gridSpan w:val="2"/>
          </w:tcPr>
          <w:p>
            <w:pPr>
              <w:tabs>
                <w:tab w:val="left" w:pos="426"/>
                <w:tab w:val="left" w:pos="864"/>
                <w:tab w:val="left" w:pos="4395"/>
                <w:tab w:val="left" w:pos="6379"/>
              </w:tabs>
              <w:rPr>
                <w:rFonts w:ascii="Arial" w:hAnsi="Arial"/>
              </w:rPr>
            </w:pPr>
            <w:r>
              <w:rPr>
                <w:rFonts w:ascii="Arial" w:hAnsi="Arial"/>
              </w:rPr>
              <w:t>Lieferung und Verlegung von Durchlässen</w:t>
            </w:r>
          </w:p>
        </w:tc>
        <w:tc>
          <w:tcPr>
            <w:tcW w:w="1984" w:type="dxa"/>
            <w:tcBorders>
              <w:bottom w:val="single" w:sz="4" w:space="0" w:color="auto"/>
            </w:tcBorders>
            <w:shd w:val="clear" w:color="auto" w:fill="FFFF00"/>
          </w:tcPr>
          <w:p>
            <w:pPr>
              <w:tabs>
                <w:tab w:val="left" w:pos="426"/>
                <w:tab w:val="left" w:pos="864"/>
                <w:tab w:val="left" w:pos="4395"/>
                <w:tab w:val="left" w:pos="6379"/>
              </w:tabs>
              <w:jc w:val="both"/>
              <w:rPr>
                <w:rFonts w:ascii="Arial" w:hAnsi="Arial"/>
              </w:rPr>
            </w:pPr>
            <w:r>
              <w:rPr>
                <w:rFonts w:ascii="Arial" w:hAnsi="Arial"/>
              </w:rPr>
              <w:t>**</w:t>
            </w:r>
            <w:proofErr w:type="spellStart"/>
            <w:r>
              <w:rPr>
                <w:rFonts w:ascii="Arial" w:hAnsi="Arial"/>
              </w:rPr>
              <w:t>Stk</w:t>
            </w:r>
            <w:proofErr w:type="spellEnd"/>
            <w:r>
              <w:rPr>
                <w:rFonts w:ascii="Arial" w:hAnsi="Arial"/>
              </w:rPr>
              <w:t>:</w:t>
            </w:r>
            <w:r>
              <w:rPr>
                <w:rFonts w:ascii="Arial" w:hAnsi="Arial"/>
              </w:rPr>
              <w:br/>
            </w:r>
          </w:p>
        </w:tc>
        <w:tc>
          <w:tcPr>
            <w:tcW w:w="1701" w:type="dxa"/>
          </w:tcPr>
          <w:p>
            <w:pPr>
              <w:tabs>
                <w:tab w:val="left" w:pos="426"/>
                <w:tab w:val="left" w:pos="864"/>
                <w:tab w:val="left" w:pos="4395"/>
                <w:tab w:val="left" w:pos="6379"/>
              </w:tabs>
              <w:jc w:val="both"/>
              <w:rPr>
                <w:rFonts w:ascii="Arial" w:hAnsi="Arial"/>
              </w:rPr>
            </w:pPr>
            <w:r>
              <w:rPr>
                <w:rFonts w:ascii="Arial" w:hAnsi="Arial"/>
              </w:rPr>
              <w:t>€/</w:t>
            </w:r>
            <w:proofErr w:type="spellStart"/>
            <w:r>
              <w:rPr>
                <w:rFonts w:ascii="Arial" w:hAnsi="Arial"/>
              </w:rPr>
              <w:t>Stk</w:t>
            </w:r>
            <w:proofErr w:type="spellEnd"/>
            <w:r>
              <w:rPr>
                <w:rFonts w:ascii="Arial" w:hAnsi="Arial"/>
              </w:rPr>
              <w:t>:</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Material DL 100 cm</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Material DL 80 cm</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Material DL 70 cm</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Material DL 60 cm</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Material DL 50 cm</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jc w:val="both"/>
              <w:rPr>
                <w:rFonts w:ascii="Arial" w:hAnsi="Arial"/>
              </w:rPr>
            </w:pPr>
            <w:r>
              <w:rPr>
                <w:rFonts w:ascii="Arial" w:hAnsi="Arial"/>
              </w:rPr>
              <w:t>Material DL 40 cm</w:t>
            </w:r>
          </w:p>
        </w:tc>
        <w:tc>
          <w:tcPr>
            <w:tcW w:w="1984" w:type="dxa"/>
            <w:tcBorders>
              <w:bottom w:val="single" w:sz="4" w:space="0" w:color="auto"/>
            </w:tcBorders>
            <w:shd w:val="clear" w:color="auto" w:fill="FFFF00"/>
          </w:tcPr>
          <w:p>
            <w:pPr>
              <w:tabs>
                <w:tab w:val="left" w:pos="426"/>
                <w:tab w:val="left" w:pos="864"/>
                <w:tab w:val="left" w:pos="4395"/>
                <w:tab w:val="left" w:pos="6379"/>
              </w:tabs>
              <w:jc w:val="both"/>
              <w:rPr>
                <w:rFonts w:ascii="Arial" w:hAnsi="Arial"/>
              </w:rPr>
            </w:pPr>
            <w:r>
              <w:rPr>
                <w:rFonts w:ascii="Arial" w:hAnsi="Arial"/>
              </w:rPr>
              <w:t>**lfm:</w:t>
            </w:r>
            <w:r>
              <w:rPr>
                <w:rFonts w:ascii="Arial" w:hAnsi="Arial"/>
              </w:rPr>
              <w:br/>
            </w:r>
          </w:p>
        </w:tc>
        <w:tc>
          <w:tcPr>
            <w:tcW w:w="1701" w:type="dxa"/>
          </w:tcPr>
          <w:p>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rPr>
                <w:rFonts w:ascii="Arial" w:hAnsi="Arial"/>
              </w:rPr>
            </w:pPr>
            <w:r>
              <w:rPr>
                <w:rFonts w:ascii="Arial" w:hAnsi="Arial"/>
              </w:rPr>
              <w:t xml:space="preserve">Herstellen von Steinsätzen </w:t>
            </w:r>
          </w:p>
        </w:tc>
        <w:tc>
          <w:tcPr>
            <w:tcW w:w="1984" w:type="dxa"/>
            <w:tcBorders>
              <w:bottom w:val="single" w:sz="4" w:space="0" w:color="auto"/>
            </w:tcBorders>
            <w:shd w:val="clear" w:color="auto" w:fill="FFFF00"/>
          </w:tcPr>
          <w:p>
            <w:pPr>
              <w:tabs>
                <w:tab w:val="left" w:pos="426"/>
                <w:tab w:val="left" w:pos="864"/>
                <w:tab w:val="left" w:pos="4395"/>
                <w:tab w:val="left" w:pos="6379"/>
              </w:tabs>
              <w:jc w:val="both"/>
              <w:rPr>
                <w:rFonts w:ascii="Arial" w:hAnsi="Arial"/>
              </w:rPr>
            </w:pPr>
            <w:r>
              <w:rPr>
                <w:rFonts w:ascii="Arial" w:hAnsi="Arial"/>
              </w:rPr>
              <w:t>**m</w:t>
            </w:r>
            <w:r>
              <w:rPr>
                <w:rFonts w:ascii="Arial" w:hAnsi="Arial"/>
                <w:vertAlign w:val="superscript"/>
              </w:rPr>
              <w:t>2 :</w:t>
            </w:r>
          </w:p>
        </w:tc>
        <w:tc>
          <w:tcPr>
            <w:tcW w:w="1701" w:type="dxa"/>
          </w:tcPr>
          <w:p>
            <w:pPr>
              <w:tabs>
                <w:tab w:val="left" w:pos="426"/>
                <w:tab w:val="left" w:pos="864"/>
                <w:tab w:val="left" w:pos="4395"/>
                <w:tab w:val="left" w:pos="6379"/>
              </w:tabs>
              <w:jc w:val="both"/>
              <w:rPr>
                <w:rFonts w:ascii="Arial" w:hAnsi="Arial"/>
              </w:rPr>
            </w:pPr>
            <w:r>
              <w:rPr>
                <w:rFonts w:ascii="Arial" w:hAnsi="Arial"/>
              </w:rPr>
              <w:t>€/m</w:t>
            </w:r>
            <w:r>
              <w:rPr>
                <w:rFonts w:ascii="Arial" w:hAnsi="Arial"/>
                <w:vertAlign w:val="superscript"/>
              </w:rPr>
              <w:t>2:</w:t>
            </w:r>
          </w:p>
        </w:tc>
        <w:tc>
          <w:tcPr>
            <w:tcW w:w="1985" w:type="dxa"/>
          </w:tcPr>
          <w:p>
            <w:pPr>
              <w:tabs>
                <w:tab w:val="left" w:pos="426"/>
                <w:tab w:val="left" w:pos="864"/>
                <w:tab w:val="left" w:pos="4395"/>
                <w:tab w:val="left" w:pos="6379"/>
              </w:tabs>
              <w:jc w:val="both"/>
              <w:rPr>
                <w:rFonts w:ascii="Arial" w:hAnsi="Arial"/>
              </w:rPr>
            </w:pPr>
          </w:p>
        </w:tc>
      </w:tr>
      <w:tr>
        <w:trPr>
          <w:trHeight w:hRule="exact" w:val="378"/>
        </w:trPr>
        <w:tc>
          <w:tcPr>
            <w:tcW w:w="3686" w:type="dxa"/>
            <w:gridSpan w:val="2"/>
          </w:tcPr>
          <w:p>
            <w:pPr>
              <w:tabs>
                <w:tab w:val="left" w:pos="426"/>
                <w:tab w:val="left" w:pos="864"/>
                <w:tab w:val="left" w:pos="4395"/>
                <w:tab w:val="left" w:pos="6379"/>
              </w:tabs>
              <w:rPr>
                <w:rFonts w:ascii="Arial" w:hAnsi="Arial"/>
              </w:rPr>
            </w:pPr>
            <w:r>
              <w:rPr>
                <w:rFonts w:ascii="Arial" w:hAnsi="Arial"/>
              </w:rPr>
              <w:t>Maschinelle Begrünung</w:t>
            </w:r>
          </w:p>
        </w:tc>
        <w:tc>
          <w:tcPr>
            <w:tcW w:w="1984" w:type="dxa"/>
            <w:tcBorders>
              <w:bottom w:val="single" w:sz="4" w:space="0" w:color="auto"/>
            </w:tcBorders>
            <w:shd w:val="clear" w:color="auto" w:fill="FFFF00"/>
          </w:tcPr>
          <w:p>
            <w:pPr>
              <w:tabs>
                <w:tab w:val="left" w:pos="426"/>
                <w:tab w:val="left" w:pos="864"/>
                <w:tab w:val="left" w:pos="4395"/>
                <w:tab w:val="left" w:pos="6379"/>
              </w:tabs>
              <w:jc w:val="both"/>
              <w:rPr>
                <w:rFonts w:ascii="Arial" w:hAnsi="Arial"/>
              </w:rPr>
            </w:pPr>
            <w:r>
              <w:rPr>
                <w:rFonts w:ascii="Arial" w:hAnsi="Arial"/>
              </w:rPr>
              <w:t>**m</w:t>
            </w:r>
            <w:r>
              <w:rPr>
                <w:rFonts w:ascii="Arial" w:hAnsi="Arial"/>
                <w:vertAlign w:val="superscript"/>
              </w:rPr>
              <w:t>2 :</w:t>
            </w:r>
          </w:p>
        </w:tc>
        <w:tc>
          <w:tcPr>
            <w:tcW w:w="1701" w:type="dxa"/>
          </w:tcPr>
          <w:p>
            <w:pPr>
              <w:tabs>
                <w:tab w:val="left" w:pos="426"/>
                <w:tab w:val="left" w:pos="864"/>
                <w:tab w:val="left" w:pos="4395"/>
                <w:tab w:val="left" w:pos="6379"/>
              </w:tabs>
              <w:jc w:val="both"/>
              <w:rPr>
                <w:rFonts w:ascii="Arial" w:hAnsi="Arial"/>
              </w:rPr>
            </w:pPr>
            <w:r>
              <w:rPr>
                <w:rFonts w:ascii="Arial" w:hAnsi="Arial"/>
              </w:rPr>
              <w:t>€/m</w:t>
            </w:r>
            <w:r>
              <w:rPr>
                <w:rFonts w:ascii="Arial" w:hAnsi="Arial"/>
                <w:vertAlign w:val="superscript"/>
              </w:rPr>
              <w:t>2:</w:t>
            </w:r>
          </w:p>
        </w:tc>
        <w:tc>
          <w:tcPr>
            <w:tcW w:w="1985" w:type="dxa"/>
          </w:tcPr>
          <w:p>
            <w:pPr>
              <w:tabs>
                <w:tab w:val="left" w:pos="426"/>
                <w:tab w:val="left" w:pos="864"/>
                <w:tab w:val="left" w:pos="4395"/>
                <w:tab w:val="left" w:pos="6379"/>
              </w:tabs>
              <w:jc w:val="both"/>
              <w:rPr>
                <w:rFonts w:ascii="Arial" w:hAnsi="Arial"/>
              </w:rPr>
            </w:pPr>
          </w:p>
        </w:tc>
      </w:tr>
      <w:tr>
        <w:trPr>
          <w:trHeight w:hRule="exact" w:val="344"/>
        </w:trPr>
        <w:tc>
          <w:tcPr>
            <w:tcW w:w="3686" w:type="dxa"/>
            <w:gridSpan w:val="2"/>
          </w:tcPr>
          <w:p>
            <w:pPr>
              <w:tabs>
                <w:tab w:val="left" w:pos="426"/>
                <w:tab w:val="left" w:pos="864"/>
                <w:tab w:val="left" w:pos="4395"/>
                <w:tab w:val="left" w:pos="6379"/>
              </w:tabs>
              <w:rPr>
                <w:rFonts w:ascii="Arial" w:hAnsi="Arial"/>
              </w:rPr>
            </w:pPr>
            <w:r>
              <w:rPr>
                <w:rFonts w:ascii="Arial" w:hAnsi="Arial"/>
              </w:rPr>
              <w:t xml:space="preserve">Geotextil, </w:t>
            </w:r>
            <w:proofErr w:type="spellStart"/>
            <w:r>
              <w:rPr>
                <w:rFonts w:ascii="Arial" w:hAnsi="Arial"/>
              </w:rPr>
              <w:t>Bauflies</w:t>
            </w:r>
            <w:proofErr w:type="spellEnd"/>
          </w:p>
        </w:tc>
        <w:tc>
          <w:tcPr>
            <w:tcW w:w="1984" w:type="dxa"/>
            <w:tcBorders>
              <w:bottom w:val="single" w:sz="4" w:space="0" w:color="auto"/>
            </w:tcBorders>
            <w:shd w:val="clear" w:color="auto" w:fill="FFFF00"/>
          </w:tcPr>
          <w:p>
            <w:pPr>
              <w:tabs>
                <w:tab w:val="left" w:pos="426"/>
                <w:tab w:val="left" w:pos="864"/>
                <w:tab w:val="left" w:pos="4395"/>
                <w:tab w:val="left" w:pos="6379"/>
              </w:tabs>
              <w:jc w:val="both"/>
              <w:rPr>
                <w:rFonts w:ascii="Arial" w:hAnsi="Arial"/>
              </w:rPr>
            </w:pPr>
            <w:r>
              <w:rPr>
                <w:rFonts w:ascii="Arial" w:hAnsi="Arial"/>
              </w:rPr>
              <w:t>**m</w:t>
            </w:r>
            <w:r>
              <w:rPr>
                <w:rFonts w:ascii="Arial" w:hAnsi="Arial"/>
                <w:vertAlign w:val="superscript"/>
              </w:rPr>
              <w:t>2 :</w:t>
            </w:r>
          </w:p>
        </w:tc>
        <w:tc>
          <w:tcPr>
            <w:tcW w:w="1701" w:type="dxa"/>
          </w:tcPr>
          <w:p>
            <w:pPr>
              <w:tabs>
                <w:tab w:val="left" w:pos="426"/>
                <w:tab w:val="left" w:pos="864"/>
                <w:tab w:val="left" w:pos="4395"/>
                <w:tab w:val="left" w:pos="6379"/>
              </w:tabs>
              <w:jc w:val="both"/>
              <w:rPr>
                <w:rFonts w:ascii="Arial" w:hAnsi="Arial"/>
              </w:rPr>
            </w:pPr>
            <w:r>
              <w:rPr>
                <w:rFonts w:ascii="Arial" w:hAnsi="Arial"/>
              </w:rPr>
              <w:t>€/m</w:t>
            </w:r>
            <w:r>
              <w:rPr>
                <w:rFonts w:ascii="Arial" w:hAnsi="Arial"/>
                <w:vertAlign w:val="superscript"/>
              </w:rPr>
              <w:t>2:</w:t>
            </w:r>
          </w:p>
        </w:tc>
        <w:tc>
          <w:tcPr>
            <w:tcW w:w="1985" w:type="dxa"/>
          </w:tcPr>
          <w:p>
            <w:pPr>
              <w:tabs>
                <w:tab w:val="left" w:pos="426"/>
                <w:tab w:val="left" w:pos="864"/>
                <w:tab w:val="left" w:pos="4395"/>
                <w:tab w:val="left" w:pos="6379"/>
              </w:tabs>
              <w:jc w:val="both"/>
              <w:rPr>
                <w:rFonts w:ascii="Arial" w:hAnsi="Arial"/>
              </w:rPr>
            </w:pPr>
          </w:p>
        </w:tc>
      </w:tr>
      <w:tr>
        <w:trPr>
          <w:trHeight w:hRule="exact" w:val="768"/>
        </w:trPr>
        <w:tc>
          <w:tcPr>
            <w:tcW w:w="3686" w:type="dxa"/>
            <w:gridSpan w:val="2"/>
          </w:tcPr>
          <w:p>
            <w:pPr>
              <w:tabs>
                <w:tab w:val="left" w:pos="426"/>
                <w:tab w:val="left" w:pos="864"/>
                <w:tab w:val="left" w:pos="4395"/>
                <w:tab w:val="left" w:pos="6379"/>
              </w:tabs>
              <w:rPr>
                <w:rFonts w:ascii="Arial" w:hAnsi="Arial"/>
              </w:rPr>
            </w:pPr>
            <w:r>
              <w:rPr>
                <w:rFonts w:ascii="Arial" w:hAnsi="Arial"/>
              </w:rPr>
              <w:t>Herstellen der Verschleißschicht durch Liefern und Einbau von Schotter incl. Gradern, Walzen</w:t>
            </w:r>
          </w:p>
        </w:tc>
        <w:tc>
          <w:tcPr>
            <w:tcW w:w="1984" w:type="dxa"/>
            <w:tcBorders>
              <w:bottom w:val="single" w:sz="4" w:space="0" w:color="auto"/>
            </w:tcBorders>
            <w:shd w:val="clear" w:color="auto" w:fill="FFFF00"/>
          </w:tcPr>
          <w:p>
            <w:pPr>
              <w:tabs>
                <w:tab w:val="left" w:pos="426"/>
                <w:tab w:val="left" w:pos="864"/>
                <w:tab w:val="left" w:pos="4395"/>
                <w:tab w:val="left" w:pos="6379"/>
              </w:tabs>
              <w:jc w:val="both"/>
              <w:rPr>
                <w:rFonts w:ascii="Arial" w:hAnsi="Arial"/>
              </w:rPr>
            </w:pPr>
            <w:r>
              <w:rPr>
                <w:rFonts w:ascii="Arial" w:hAnsi="Arial"/>
              </w:rPr>
              <w:t>**lfm:</w:t>
            </w:r>
          </w:p>
        </w:tc>
        <w:tc>
          <w:tcPr>
            <w:tcW w:w="1701" w:type="dxa"/>
          </w:tcPr>
          <w:p>
            <w:pPr>
              <w:tabs>
                <w:tab w:val="left" w:pos="426"/>
                <w:tab w:val="left" w:pos="864"/>
                <w:tab w:val="left" w:pos="4395"/>
                <w:tab w:val="left" w:pos="6379"/>
              </w:tabs>
              <w:jc w:val="both"/>
              <w:rPr>
                <w:rFonts w:ascii="Arial" w:hAnsi="Arial"/>
              </w:rPr>
            </w:pPr>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rPr>
                <w:rFonts w:ascii="Arial" w:hAnsi="Arial"/>
              </w:rPr>
            </w:pPr>
            <w:r>
              <w:rPr>
                <w:rFonts w:ascii="Arial" w:hAnsi="Arial"/>
              </w:rPr>
              <w:t>oder Fräsen incl. Gradern, Walzen</w:t>
            </w:r>
          </w:p>
        </w:tc>
        <w:tc>
          <w:tcPr>
            <w:tcW w:w="1984" w:type="dxa"/>
            <w:shd w:val="clear" w:color="auto" w:fill="FFFF00"/>
          </w:tcPr>
          <w:p>
            <w:pPr>
              <w:tabs>
                <w:tab w:val="left" w:pos="426"/>
                <w:tab w:val="left" w:pos="864"/>
                <w:tab w:val="left" w:pos="4395"/>
                <w:tab w:val="left" w:pos="6379"/>
              </w:tabs>
              <w:jc w:val="both"/>
              <w:rPr>
                <w:rFonts w:ascii="Arial" w:hAnsi="Arial"/>
              </w:rPr>
            </w:pPr>
            <w:r>
              <w:rPr>
                <w:rFonts w:ascii="Arial" w:hAnsi="Arial"/>
              </w:rPr>
              <w:t>**lfm:</w:t>
            </w:r>
          </w:p>
        </w:tc>
        <w:tc>
          <w:tcPr>
            <w:tcW w:w="1701" w:type="dxa"/>
          </w:tcPr>
          <w:p>
            <w:pPr>
              <w:tabs>
                <w:tab w:val="left" w:pos="426"/>
                <w:tab w:val="left" w:pos="864"/>
                <w:tab w:val="left" w:pos="4395"/>
                <w:tab w:val="left" w:pos="6379"/>
              </w:tabs>
              <w:jc w:val="both"/>
              <w:rPr>
                <w:rFonts w:ascii="Arial" w:hAnsi="Arial"/>
              </w:rPr>
            </w:pPr>
            <w:r>
              <w:rPr>
                <w:rFonts w:ascii="Arial" w:hAnsi="Arial"/>
              </w:rPr>
              <w:t>€/lfm</w:t>
            </w:r>
          </w:p>
        </w:tc>
        <w:tc>
          <w:tcPr>
            <w:tcW w:w="1985" w:type="dxa"/>
          </w:tcPr>
          <w:p>
            <w:pPr>
              <w:tabs>
                <w:tab w:val="left" w:pos="426"/>
                <w:tab w:val="left" w:pos="864"/>
                <w:tab w:val="left" w:pos="4395"/>
                <w:tab w:val="left" w:pos="6379"/>
              </w:tabs>
              <w:jc w:val="both"/>
              <w:rPr>
                <w:rFonts w:ascii="Arial" w:hAnsi="Arial"/>
              </w:rPr>
            </w:pPr>
          </w:p>
        </w:tc>
      </w:tr>
      <w:tr>
        <w:trPr>
          <w:trHeight w:hRule="exact" w:val="614"/>
        </w:trPr>
        <w:tc>
          <w:tcPr>
            <w:tcW w:w="3686" w:type="dxa"/>
            <w:gridSpan w:val="2"/>
          </w:tcPr>
          <w:p>
            <w:pPr>
              <w:tabs>
                <w:tab w:val="left" w:pos="426"/>
                <w:tab w:val="left" w:pos="864"/>
                <w:tab w:val="left" w:pos="4395"/>
                <w:tab w:val="left" w:pos="6379"/>
              </w:tabs>
              <w:rPr>
                <w:rFonts w:ascii="Arial" w:hAnsi="Arial"/>
                <w:b/>
              </w:rPr>
            </w:pPr>
          </w:p>
          <w:p>
            <w:pPr>
              <w:tabs>
                <w:tab w:val="left" w:pos="426"/>
                <w:tab w:val="left" w:pos="864"/>
                <w:tab w:val="left" w:pos="4395"/>
                <w:tab w:val="left" w:pos="6379"/>
              </w:tabs>
              <w:rPr>
                <w:rFonts w:ascii="Arial" w:hAnsi="Arial"/>
                <w:b/>
              </w:rPr>
            </w:pPr>
            <w:r>
              <w:rPr>
                <w:rFonts w:ascii="Arial" w:hAnsi="Arial"/>
                <w:b/>
              </w:rPr>
              <w:t>SUMME I:</w:t>
            </w:r>
          </w:p>
        </w:tc>
        <w:tc>
          <w:tcPr>
            <w:tcW w:w="1984" w:type="dxa"/>
          </w:tcPr>
          <w:p>
            <w:pPr>
              <w:tabs>
                <w:tab w:val="left" w:pos="426"/>
                <w:tab w:val="left" w:pos="864"/>
                <w:tab w:val="left" w:pos="4395"/>
                <w:tab w:val="left" w:pos="6379"/>
              </w:tabs>
              <w:jc w:val="both"/>
              <w:rPr>
                <w:rFonts w:ascii="Arial" w:hAnsi="Arial"/>
                <w:b/>
              </w:rPr>
            </w:pPr>
          </w:p>
        </w:tc>
        <w:tc>
          <w:tcPr>
            <w:tcW w:w="1701" w:type="dxa"/>
          </w:tcPr>
          <w:p>
            <w:pPr>
              <w:tabs>
                <w:tab w:val="left" w:pos="426"/>
                <w:tab w:val="left" w:pos="864"/>
                <w:tab w:val="left" w:pos="4395"/>
                <w:tab w:val="left" w:pos="6379"/>
              </w:tabs>
              <w:jc w:val="both"/>
              <w:rPr>
                <w:rFonts w:ascii="Arial" w:hAnsi="Arial"/>
                <w:b/>
              </w:rPr>
            </w:pPr>
          </w:p>
        </w:tc>
        <w:tc>
          <w:tcPr>
            <w:tcW w:w="1985" w:type="dxa"/>
          </w:tcPr>
          <w:p>
            <w:pPr>
              <w:tabs>
                <w:tab w:val="left" w:pos="426"/>
                <w:tab w:val="left" w:pos="864"/>
                <w:tab w:val="left" w:pos="4395"/>
                <w:tab w:val="left" w:pos="6379"/>
              </w:tabs>
              <w:jc w:val="both"/>
              <w:rPr>
                <w:rFonts w:ascii="Arial" w:hAnsi="Arial"/>
                <w:b/>
              </w:rPr>
            </w:pPr>
          </w:p>
        </w:tc>
      </w:tr>
      <w:tr>
        <w:trPr>
          <w:gridAfter w:val="4"/>
          <w:wAfter w:w="7621" w:type="dxa"/>
          <w:trHeight w:hRule="exact" w:val="454"/>
        </w:trPr>
        <w:tc>
          <w:tcPr>
            <w:tcW w:w="1735" w:type="dxa"/>
            <w:tcBorders>
              <w:top w:val="nil"/>
              <w:left w:val="nil"/>
              <w:right w:val="nil"/>
            </w:tcBorders>
          </w:tcPr>
          <w:p>
            <w:pPr>
              <w:tabs>
                <w:tab w:val="left" w:pos="426"/>
                <w:tab w:val="left" w:pos="864"/>
                <w:tab w:val="left" w:pos="4395"/>
                <w:tab w:val="left" w:pos="6379"/>
              </w:tabs>
              <w:jc w:val="both"/>
              <w:rPr>
                <w:rFonts w:ascii="Arial" w:hAnsi="Arial"/>
                <w:b/>
              </w:rPr>
            </w:pPr>
          </w:p>
          <w:p>
            <w:pPr>
              <w:tabs>
                <w:tab w:val="left" w:pos="426"/>
                <w:tab w:val="left" w:pos="864"/>
                <w:tab w:val="left" w:pos="4395"/>
                <w:tab w:val="left" w:pos="6379"/>
              </w:tabs>
              <w:jc w:val="both"/>
              <w:rPr>
                <w:rFonts w:ascii="Arial" w:hAnsi="Arial"/>
                <w:b/>
              </w:rPr>
            </w:pPr>
          </w:p>
        </w:tc>
      </w:tr>
      <w:tr>
        <w:trPr>
          <w:trHeight w:hRule="exact" w:val="512"/>
        </w:trPr>
        <w:tc>
          <w:tcPr>
            <w:tcW w:w="9356" w:type="dxa"/>
            <w:gridSpan w:val="5"/>
            <w:vAlign w:val="center"/>
          </w:tcPr>
          <w:p>
            <w:pPr>
              <w:tabs>
                <w:tab w:val="left" w:pos="426"/>
                <w:tab w:val="left" w:pos="864"/>
                <w:tab w:val="left" w:pos="4395"/>
                <w:tab w:val="left" w:pos="6379"/>
              </w:tabs>
              <w:rPr>
                <w:rFonts w:ascii="Arial" w:hAnsi="Arial"/>
                <w:b/>
              </w:rPr>
            </w:pPr>
            <w:r>
              <w:rPr>
                <w:rFonts w:ascii="Arial" w:hAnsi="Arial"/>
                <w:b/>
              </w:rPr>
              <w:t>Regiepreise:</w:t>
            </w:r>
          </w:p>
          <w:p>
            <w:pPr>
              <w:tabs>
                <w:tab w:val="left" w:pos="426"/>
                <w:tab w:val="left" w:pos="864"/>
                <w:tab w:val="left" w:pos="4395"/>
                <w:tab w:val="left" w:pos="6379"/>
              </w:tabs>
              <w:rPr>
                <w:rFonts w:ascii="Arial" w:hAnsi="Arial"/>
                <w:b/>
              </w:rPr>
            </w:pPr>
          </w:p>
          <w:p>
            <w:pPr>
              <w:tabs>
                <w:tab w:val="left" w:pos="426"/>
                <w:tab w:val="left" w:pos="864"/>
                <w:tab w:val="left" w:pos="4395"/>
                <w:tab w:val="left" w:pos="6379"/>
              </w:tabs>
              <w:rPr>
                <w:rFonts w:ascii="Arial" w:hAnsi="Arial"/>
                <w:b/>
              </w:rPr>
            </w:pPr>
          </w:p>
        </w:tc>
      </w:tr>
      <w:tr>
        <w:trPr>
          <w:trHeight w:hRule="exact" w:val="284"/>
        </w:trPr>
        <w:tc>
          <w:tcPr>
            <w:tcW w:w="3686" w:type="dxa"/>
            <w:gridSpan w:val="2"/>
          </w:tcPr>
          <w:p>
            <w:pPr>
              <w:tabs>
                <w:tab w:val="left" w:pos="426"/>
                <w:tab w:val="left" w:pos="864"/>
                <w:tab w:val="left" w:pos="4395"/>
                <w:tab w:val="left" w:pos="6379"/>
              </w:tabs>
              <w:jc w:val="both"/>
              <w:rPr>
                <w:rFonts w:ascii="Arial" w:hAnsi="Arial"/>
              </w:rPr>
            </w:pPr>
            <w:r>
              <w:rPr>
                <w:rFonts w:ascii="Arial" w:hAnsi="Arial"/>
              </w:rPr>
              <w:t>Gegenstand</w:t>
            </w:r>
          </w:p>
        </w:tc>
        <w:tc>
          <w:tcPr>
            <w:tcW w:w="1984" w:type="dxa"/>
          </w:tcPr>
          <w:p>
            <w:pPr>
              <w:tabs>
                <w:tab w:val="left" w:pos="426"/>
                <w:tab w:val="left" w:pos="864"/>
                <w:tab w:val="left" w:pos="4395"/>
                <w:tab w:val="left" w:pos="6379"/>
              </w:tabs>
              <w:jc w:val="both"/>
              <w:rPr>
                <w:rFonts w:ascii="Arial" w:hAnsi="Arial"/>
              </w:rPr>
            </w:pPr>
            <w:r>
              <w:rPr>
                <w:rFonts w:ascii="Arial" w:hAnsi="Arial"/>
              </w:rPr>
              <w:t>Anzahl der</w:t>
            </w:r>
          </w:p>
        </w:tc>
        <w:tc>
          <w:tcPr>
            <w:tcW w:w="1701" w:type="dxa"/>
          </w:tcPr>
          <w:p>
            <w:pPr>
              <w:tabs>
                <w:tab w:val="left" w:pos="426"/>
                <w:tab w:val="left" w:pos="864"/>
                <w:tab w:val="left" w:pos="4395"/>
                <w:tab w:val="left" w:pos="6379"/>
              </w:tabs>
              <w:jc w:val="both"/>
              <w:rPr>
                <w:rFonts w:ascii="Arial" w:hAnsi="Arial"/>
              </w:rPr>
            </w:pPr>
            <w:r>
              <w:rPr>
                <w:rFonts w:ascii="Arial" w:hAnsi="Arial"/>
              </w:rPr>
              <w:t>€/Stunde</w:t>
            </w:r>
          </w:p>
        </w:tc>
        <w:tc>
          <w:tcPr>
            <w:tcW w:w="1985" w:type="dxa"/>
          </w:tcPr>
          <w:p>
            <w:pPr>
              <w:tabs>
                <w:tab w:val="left" w:pos="426"/>
                <w:tab w:val="left" w:pos="864"/>
                <w:tab w:val="left" w:pos="4395"/>
                <w:tab w:val="left" w:pos="6379"/>
              </w:tabs>
              <w:jc w:val="both"/>
              <w:rPr>
                <w:rFonts w:ascii="Arial" w:hAnsi="Arial"/>
                <w:b/>
              </w:rPr>
            </w:pPr>
            <w:r>
              <w:rPr>
                <w:rFonts w:ascii="Arial" w:hAnsi="Arial"/>
                <w:b/>
              </w:rPr>
              <w:t>Gesamtkosten (€)</w:t>
            </w:r>
          </w:p>
        </w:tc>
      </w:tr>
      <w:tr>
        <w:trPr>
          <w:trHeight w:hRule="exact" w:val="284"/>
        </w:trPr>
        <w:tc>
          <w:tcPr>
            <w:tcW w:w="3686" w:type="dxa"/>
            <w:gridSpan w:val="2"/>
          </w:tcPr>
          <w:p>
            <w:pPr>
              <w:tabs>
                <w:tab w:val="left" w:pos="426"/>
                <w:tab w:val="left" w:pos="864"/>
                <w:tab w:val="left" w:pos="4395"/>
                <w:tab w:val="left" w:pos="6379"/>
              </w:tabs>
              <w:rPr>
                <w:rFonts w:ascii="Arial" w:hAnsi="Arial"/>
              </w:rPr>
            </w:pPr>
            <w:r>
              <w:rPr>
                <w:rFonts w:ascii="Arial" w:hAnsi="Arial"/>
              </w:rPr>
              <w:t>Hydraulikbagger 20 bis 23 to</w:t>
            </w:r>
          </w:p>
        </w:tc>
        <w:tc>
          <w:tcPr>
            <w:tcW w:w="1984" w:type="dxa"/>
          </w:tcPr>
          <w:p>
            <w:pPr>
              <w:tabs>
                <w:tab w:val="left" w:pos="426"/>
                <w:tab w:val="left" w:pos="864"/>
                <w:tab w:val="left" w:pos="4395"/>
                <w:tab w:val="left" w:pos="6379"/>
              </w:tabs>
              <w:jc w:val="both"/>
              <w:rPr>
                <w:rFonts w:ascii="Arial" w:hAnsi="Arial"/>
              </w:rPr>
            </w:pPr>
            <w:r>
              <w:rPr>
                <w:rFonts w:ascii="Arial" w:hAnsi="Arial"/>
              </w:rPr>
              <w:t>Std.</w:t>
            </w:r>
          </w:p>
        </w:tc>
        <w:tc>
          <w:tcPr>
            <w:tcW w:w="1701" w:type="dxa"/>
          </w:tcPr>
          <w:p>
            <w:pPr>
              <w:tabs>
                <w:tab w:val="left" w:pos="426"/>
                <w:tab w:val="left" w:pos="864"/>
                <w:tab w:val="left" w:pos="4395"/>
                <w:tab w:val="left" w:pos="6379"/>
              </w:tabs>
              <w:jc w:val="both"/>
              <w:rPr>
                <w:rFonts w:ascii="Arial" w:hAnsi="Arial"/>
              </w:rPr>
            </w:pPr>
          </w:p>
        </w:tc>
        <w:tc>
          <w:tcPr>
            <w:tcW w:w="1985" w:type="dxa"/>
          </w:tcPr>
          <w:p>
            <w:pPr>
              <w:tabs>
                <w:tab w:val="left" w:pos="426"/>
                <w:tab w:val="left" w:pos="864"/>
                <w:tab w:val="left" w:pos="4395"/>
                <w:tab w:val="left" w:pos="6379"/>
              </w:tabs>
              <w:jc w:val="both"/>
              <w:rPr>
                <w:rFonts w:ascii="Arial" w:hAnsi="Arial"/>
              </w:rPr>
            </w:pPr>
          </w:p>
        </w:tc>
      </w:tr>
      <w:tr>
        <w:trPr>
          <w:trHeight w:hRule="exact" w:val="284"/>
        </w:trPr>
        <w:tc>
          <w:tcPr>
            <w:tcW w:w="3686" w:type="dxa"/>
            <w:gridSpan w:val="2"/>
          </w:tcPr>
          <w:p>
            <w:pPr>
              <w:tabs>
                <w:tab w:val="left" w:pos="426"/>
                <w:tab w:val="left" w:pos="864"/>
                <w:tab w:val="left" w:pos="4395"/>
                <w:tab w:val="left" w:pos="6379"/>
              </w:tabs>
              <w:rPr>
                <w:rFonts w:ascii="Arial" w:hAnsi="Arial"/>
              </w:rPr>
            </w:pPr>
            <w:proofErr w:type="spellStart"/>
            <w:r>
              <w:rPr>
                <w:rFonts w:ascii="Arial" w:hAnsi="Arial"/>
              </w:rPr>
              <w:t>Anbauschremmer</w:t>
            </w:r>
            <w:proofErr w:type="spellEnd"/>
            <w:r>
              <w:rPr>
                <w:rFonts w:ascii="Arial" w:hAnsi="Arial"/>
              </w:rPr>
              <w:t xml:space="preserve"> 2 </w:t>
            </w:r>
            <w:proofErr w:type="spellStart"/>
            <w:r>
              <w:rPr>
                <w:rFonts w:ascii="Arial" w:hAnsi="Arial"/>
              </w:rPr>
              <w:t>to</w:t>
            </w:r>
            <w:proofErr w:type="spellEnd"/>
          </w:p>
        </w:tc>
        <w:tc>
          <w:tcPr>
            <w:tcW w:w="1984" w:type="dxa"/>
          </w:tcPr>
          <w:p>
            <w:pPr>
              <w:tabs>
                <w:tab w:val="left" w:pos="426"/>
                <w:tab w:val="left" w:pos="864"/>
                <w:tab w:val="left" w:pos="4395"/>
                <w:tab w:val="left" w:pos="6379"/>
              </w:tabs>
              <w:jc w:val="both"/>
              <w:rPr>
                <w:rFonts w:ascii="Arial" w:hAnsi="Arial"/>
              </w:rPr>
            </w:pPr>
            <w:r>
              <w:rPr>
                <w:rFonts w:ascii="Arial" w:hAnsi="Arial"/>
              </w:rPr>
              <w:t>Std.</w:t>
            </w:r>
          </w:p>
        </w:tc>
        <w:tc>
          <w:tcPr>
            <w:tcW w:w="1701" w:type="dxa"/>
          </w:tcPr>
          <w:p>
            <w:pPr>
              <w:tabs>
                <w:tab w:val="left" w:pos="426"/>
                <w:tab w:val="left" w:pos="864"/>
                <w:tab w:val="left" w:pos="4395"/>
                <w:tab w:val="left" w:pos="6379"/>
              </w:tabs>
              <w:jc w:val="both"/>
              <w:rPr>
                <w:rFonts w:ascii="Arial" w:hAnsi="Arial"/>
              </w:rPr>
            </w:pPr>
          </w:p>
        </w:tc>
        <w:tc>
          <w:tcPr>
            <w:tcW w:w="1985" w:type="dxa"/>
          </w:tcPr>
          <w:p>
            <w:pPr>
              <w:tabs>
                <w:tab w:val="left" w:pos="426"/>
                <w:tab w:val="left" w:pos="864"/>
                <w:tab w:val="left" w:pos="4395"/>
                <w:tab w:val="left" w:pos="6379"/>
              </w:tabs>
              <w:jc w:val="both"/>
              <w:rPr>
                <w:rFonts w:ascii="Arial" w:hAnsi="Arial"/>
              </w:rPr>
            </w:pPr>
          </w:p>
        </w:tc>
      </w:tr>
      <w:tr>
        <w:trPr>
          <w:trHeight w:hRule="exact" w:val="284"/>
        </w:trPr>
        <w:tc>
          <w:tcPr>
            <w:tcW w:w="3686" w:type="dxa"/>
            <w:gridSpan w:val="2"/>
          </w:tcPr>
          <w:p>
            <w:pPr>
              <w:tabs>
                <w:tab w:val="left" w:pos="426"/>
                <w:tab w:val="left" w:pos="864"/>
                <w:tab w:val="left" w:pos="4395"/>
                <w:tab w:val="left" w:pos="6379"/>
              </w:tabs>
              <w:rPr>
                <w:rFonts w:ascii="Arial" w:hAnsi="Arial"/>
              </w:rPr>
            </w:pPr>
            <w:r>
              <w:rPr>
                <w:rFonts w:ascii="Arial" w:hAnsi="Arial"/>
              </w:rPr>
              <w:t>Bohrlafette</w:t>
            </w:r>
          </w:p>
        </w:tc>
        <w:tc>
          <w:tcPr>
            <w:tcW w:w="1984" w:type="dxa"/>
          </w:tcPr>
          <w:p>
            <w:pPr>
              <w:tabs>
                <w:tab w:val="left" w:pos="426"/>
                <w:tab w:val="left" w:pos="864"/>
                <w:tab w:val="left" w:pos="4395"/>
                <w:tab w:val="left" w:pos="6379"/>
              </w:tabs>
              <w:jc w:val="both"/>
              <w:rPr>
                <w:rFonts w:ascii="Arial" w:hAnsi="Arial"/>
              </w:rPr>
            </w:pPr>
            <w:r>
              <w:rPr>
                <w:rFonts w:ascii="Arial" w:hAnsi="Arial"/>
              </w:rPr>
              <w:t>Std.</w:t>
            </w:r>
          </w:p>
        </w:tc>
        <w:tc>
          <w:tcPr>
            <w:tcW w:w="1701" w:type="dxa"/>
          </w:tcPr>
          <w:p>
            <w:pPr>
              <w:tabs>
                <w:tab w:val="left" w:pos="426"/>
                <w:tab w:val="left" w:pos="864"/>
                <w:tab w:val="left" w:pos="4395"/>
                <w:tab w:val="left" w:pos="6379"/>
              </w:tabs>
              <w:jc w:val="both"/>
              <w:rPr>
                <w:rFonts w:ascii="Arial" w:hAnsi="Arial"/>
              </w:rPr>
            </w:pPr>
          </w:p>
        </w:tc>
        <w:tc>
          <w:tcPr>
            <w:tcW w:w="1985" w:type="dxa"/>
          </w:tcPr>
          <w:p>
            <w:pPr>
              <w:tabs>
                <w:tab w:val="left" w:pos="426"/>
                <w:tab w:val="left" w:pos="864"/>
                <w:tab w:val="left" w:pos="4395"/>
                <w:tab w:val="left" w:pos="6379"/>
              </w:tabs>
              <w:jc w:val="both"/>
              <w:rPr>
                <w:rFonts w:ascii="Arial" w:hAnsi="Arial"/>
              </w:rPr>
            </w:pPr>
          </w:p>
        </w:tc>
      </w:tr>
      <w:tr>
        <w:trPr>
          <w:trHeight w:hRule="exact" w:val="284"/>
        </w:trPr>
        <w:tc>
          <w:tcPr>
            <w:tcW w:w="3686" w:type="dxa"/>
            <w:gridSpan w:val="2"/>
          </w:tcPr>
          <w:p>
            <w:pPr>
              <w:tabs>
                <w:tab w:val="left" w:pos="426"/>
                <w:tab w:val="left" w:pos="864"/>
                <w:tab w:val="left" w:pos="4395"/>
                <w:tab w:val="left" w:pos="6379"/>
              </w:tabs>
              <w:rPr>
                <w:rFonts w:ascii="Arial" w:hAnsi="Arial"/>
              </w:rPr>
            </w:pPr>
            <w:r>
              <w:rPr>
                <w:rFonts w:ascii="Arial" w:hAnsi="Arial"/>
              </w:rPr>
              <w:t>3 Achs-LKW mit Mulde</w:t>
            </w:r>
          </w:p>
        </w:tc>
        <w:tc>
          <w:tcPr>
            <w:tcW w:w="1984" w:type="dxa"/>
          </w:tcPr>
          <w:p>
            <w:pPr>
              <w:tabs>
                <w:tab w:val="left" w:pos="426"/>
                <w:tab w:val="left" w:pos="864"/>
                <w:tab w:val="left" w:pos="4395"/>
                <w:tab w:val="left" w:pos="6379"/>
              </w:tabs>
              <w:jc w:val="both"/>
              <w:rPr>
                <w:rFonts w:ascii="Arial" w:hAnsi="Arial"/>
              </w:rPr>
            </w:pPr>
            <w:r>
              <w:rPr>
                <w:rFonts w:ascii="Arial" w:hAnsi="Arial"/>
              </w:rPr>
              <w:t>Std.</w:t>
            </w:r>
          </w:p>
        </w:tc>
        <w:tc>
          <w:tcPr>
            <w:tcW w:w="1701" w:type="dxa"/>
          </w:tcPr>
          <w:p>
            <w:pPr>
              <w:tabs>
                <w:tab w:val="left" w:pos="426"/>
                <w:tab w:val="left" w:pos="864"/>
                <w:tab w:val="left" w:pos="4395"/>
                <w:tab w:val="left" w:pos="6379"/>
              </w:tabs>
              <w:jc w:val="both"/>
              <w:rPr>
                <w:rFonts w:ascii="Arial" w:hAnsi="Arial"/>
              </w:rPr>
            </w:pPr>
          </w:p>
        </w:tc>
        <w:tc>
          <w:tcPr>
            <w:tcW w:w="1985" w:type="dxa"/>
          </w:tcPr>
          <w:p>
            <w:pPr>
              <w:tabs>
                <w:tab w:val="left" w:pos="426"/>
                <w:tab w:val="left" w:pos="864"/>
                <w:tab w:val="left" w:pos="4395"/>
                <w:tab w:val="left" w:pos="6379"/>
              </w:tabs>
              <w:jc w:val="both"/>
              <w:rPr>
                <w:rFonts w:ascii="Arial" w:hAnsi="Arial"/>
              </w:rPr>
            </w:pPr>
          </w:p>
        </w:tc>
      </w:tr>
      <w:tr>
        <w:trPr>
          <w:trHeight w:hRule="exact" w:val="284"/>
        </w:trPr>
        <w:tc>
          <w:tcPr>
            <w:tcW w:w="3686" w:type="dxa"/>
            <w:gridSpan w:val="2"/>
          </w:tcPr>
          <w:p>
            <w:pPr>
              <w:tabs>
                <w:tab w:val="left" w:pos="426"/>
                <w:tab w:val="left" w:pos="864"/>
                <w:tab w:val="left" w:pos="4395"/>
                <w:tab w:val="left" w:pos="6379"/>
              </w:tabs>
              <w:jc w:val="both"/>
              <w:rPr>
                <w:rFonts w:ascii="Arial" w:hAnsi="Arial"/>
              </w:rPr>
            </w:pPr>
            <w:r>
              <w:rPr>
                <w:rFonts w:ascii="Arial" w:hAnsi="Arial"/>
              </w:rPr>
              <w:t>Motorgrader 15 to</w:t>
            </w:r>
          </w:p>
        </w:tc>
        <w:tc>
          <w:tcPr>
            <w:tcW w:w="1984" w:type="dxa"/>
          </w:tcPr>
          <w:p>
            <w:pPr>
              <w:tabs>
                <w:tab w:val="left" w:pos="426"/>
                <w:tab w:val="left" w:pos="864"/>
                <w:tab w:val="left" w:pos="4395"/>
                <w:tab w:val="left" w:pos="6379"/>
              </w:tabs>
              <w:jc w:val="both"/>
              <w:rPr>
                <w:rFonts w:ascii="Arial" w:hAnsi="Arial"/>
              </w:rPr>
            </w:pPr>
            <w:r>
              <w:rPr>
                <w:rFonts w:ascii="Arial" w:hAnsi="Arial"/>
              </w:rPr>
              <w:t>Std.</w:t>
            </w:r>
          </w:p>
        </w:tc>
        <w:tc>
          <w:tcPr>
            <w:tcW w:w="1701" w:type="dxa"/>
          </w:tcPr>
          <w:p>
            <w:pPr>
              <w:tabs>
                <w:tab w:val="left" w:pos="426"/>
                <w:tab w:val="left" w:pos="864"/>
                <w:tab w:val="left" w:pos="4395"/>
                <w:tab w:val="left" w:pos="6379"/>
              </w:tabs>
              <w:jc w:val="both"/>
              <w:rPr>
                <w:rFonts w:ascii="Arial" w:hAnsi="Arial"/>
              </w:rPr>
            </w:pPr>
          </w:p>
        </w:tc>
        <w:tc>
          <w:tcPr>
            <w:tcW w:w="1985" w:type="dxa"/>
          </w:tcPr>
          <w:p>
            <w:pPr>
              <w:tabs>
                <w:tab w:val="left" w:pos="426"/>
                <w:tab w:val="left" w:pos="864"/>
                <w:tab w:val="left" w:pos="4395"/>
                <w:tab w:val="left" w:pos="6379"/>
              </w:tabs>
              <w:jc w:val="both"/>
              <w:rPr>
                <w:rFonts w:ascii="Arial" w:hAnsi="Arial"/>
              </w:rPr>
            </w:pPr>
          </w:p>
        </w:tc>
      </w:tr>
      <w:tr>
        <w:trPr>
          <w:trHeight w:hRule="exact" w:val="284"/>
        </w:trPr>
        <w:tc>
          <w:tcPr>
            <w:tcW w:w="3686" w:type="dxa"/>
            <w:gridSpan w:val="2"/>
          </w:tcPr>
          <w:p>
            <w:pPr>
              <w:tabs>
                <w:tab w:val="left" w:pos="426"/>
                <w:tab w:val="left" w:pos="864"/>
                <w:tab w:val="left" w:pos="4395"/>
                <w:tab w:val="left" w:pos="6379"/>
              </w:tabs>
              <w:jc w:val="both"/>
              <w:rPr>
                <w:rFonts w:ascii="Arial" w:hAnsi="Arial"/>
              </w:rPr>
            </w:pPr>
            <w:r>
              <w:rPr>
                <w:rFonts w:ascii="Arial" w:hAnsi="Arial"/>
              </w:rPr>
              <w:t>Walzenzug 12 to</w:t>
            </w:r>
          </w:p>
        </w:tc>
        <w:tc>
          <w:tcPr>
            <w:tcW w:w="1984" w:type="dxa"/>
          </w:tcPr>
          <w:p>
            <w:pPr>
              <w:tabs>
                <w:tab w:val="left" w:pos="426"/>
                <w:tab w:val="left" w:pos="864"/>
                <w:tab w:val="left" w:pos="4395"/>
                <w:tab w:val="left" w:pos="6379"/>
              </w:tabs>
              <w:jc w:val="both"/>
              <w:rPr>
                <w:rFonts w:ascii="Arial" w:hAnsi="Arial"/>
              </w:rPr>
            </w:pPr>
            <w:r>
              <w:rPr>
                <w:rFonts w:ascii="Arial" w:hAnsi="Arial"/>
              </w:rPr>
              <w:t>Std.</w:t>
            </w:r>
          </w:p>
        </w:tc>
        <w:tc>
          <w:tcPr>
            <w:tcW w:w="1701" w:type="dxa"/>
          </w:tcPr>
          <w:p>
            <w:pPr>
              <w:tabs>
                <w:tab w:val="left" w:pos="426"/>
                <w:tab w:val="left" w:pos="864"/>
                <w:tab w:val="left" w:pos="4395"/>
                <w:tab w:val="left" w:pos="6379"/>
              </w:tabs>
              <w:jc w:val="both"/>
              <w:rPr>
                <w:rFonts w:ascii="Arial" w:hAnsi="Arial"/>
              </w:rPr>
            </w:pPr>
          </w:p>
        </w:tc>
        <w:tc>
          <w:tcPr>
            <w:tcW w:w="1985" w:type="dxa"/>
          </w:tcPr>
          <w:p>
            <w:pPr>
              <w:tabs>
                <w:tab w:val="left" w:pos="426"/>
                <w:tab w:val="left" w:pos="864"/>
                <w:tab w:val="left" w:pos="4395"/>
                <w:tab w:val="left" w:pos="6379"/>
              </w:tabs>
              <w:jc w:val="both"/>
              <w:rPr>
                <w:rFonts w:ascii="Arial" w:hAnsi="Arial"/>
              </w:rPr>
            </w:pPr>
          </w:p>
        </w:tc>
      </w:tr>
      <w:tr>
        <w:trPr>
          <w:trHeight w:hRule="exact" w:val="340"/>
        </w:trPr>
        <w:tc>
          <w:tcPr>
            <w:tcW w:w="3686" w:type="dxa"/>
            <w:gridSpan w:val="2"/>
          </w:tcPr>
          <w:p>
            <w:pPr>
              <w:tabs>
                <w:tab w:val="left" w:pos="426"/>
                <w:tab w:val="left" w:pos="864"/>
                <w:tab w:val="left" w:pos="4395"/>
                <w:tab w:val="left" w:pos="6379"/>
              </w:tabs>
              <w:rPr>
                <w:rFonts w:ascii="Arial" w:hAnsi="Arial"/>
                <w:b/>
              </w:rPr>
            </w:pPr>
          </w:p>
        </w:tc>
        <w:tc>
          <w:tcPr>
            <w:tcW w:w="1984" w:type="dxa"/>
          </w:tcPr>
          <w:p>
            <w:pPr>
              <w:tabs>
                <w:tab w:val="left" w:pos="426"/>
                <w:tab w:val="left" w:pos="864"/>
                <w:tab w:val="left" w:pos="4395"/>
                <w:tab w:val="left" w:pos="6379"/>
              </w:tabs>
              <w:jc w:val="both"/>
              <w:rPr>
                <w:rFonts w:ascii="Arial" w:hAnsi="Arial"/>
                <w:b/>
              </w:rPr>
            </w:pPr>
          </w:p>
        </w:tc>
        <w:tc>
          <w:tcPr>
            <w:tcW w:w="1701" w:type="dxa"/>
          </w:tcPr>
          <w:p>
            <w:pPr>
              <w:tabs>
                <w:tab w:val="left" w:pos="426"/>
                <w:tab w:val="left" w:pos="864"/>
                <w:tab w:val="left" w:pos="4395"/>
                <w:tab w:val="left" w:pos="6379"/>
              </w:tabs>
              <w:jc w:val="both"/>
              <w:rPr>
                <w:rFonts w:ascii="Arial" w:hAnsi="Arial"/>
                <w:b/>
              </w:rPr>
            </w:pPr>
          </w:p>
        </w:tc>
        <w:tc>
          <w:tcPr>
            <w:tcW w:w="1985" w:type="dxa"/>
          </w:tcPr>
          <w:p>
            <w:pPr>
              <w:tabs>
                <w:tab w:val="left" w:pos="426"/>
                <w:tab w:val="left" w:pos="864"/>
                <w:tab w:val="left" w:pos="4395"/>
                <w:tab w:val="left" w:pos="6379"/>
              </w:tabs>
              <w:jc w:val="both"/>
              <w:rPr>
                <w:rFonts w:ascii="Arial" w:hAnsi="Arial"/>
                <w:b/>
              </w:rPr>
            </w:pPr>
          </w:p>
        </w:tc>
      </w:tr>
      <w:tr>
        <w:trPr>
          <w:trHeight w:hRule="exact" w:val="744"/>
        </w:trPr>
        <w:tc>
          <w:tcPr>
            <w:tcW w:w="3686" w:type="dxa"/>
            <w:gridSpan w:val="2"/>
          </w:tcPr>
          <w:p>
            <w:pPr>
              <w:tabs>
                <w:tab w:val="left" w:pos="426"/>
                <w:tab w:val="left" w:pos="864"/>
                <w:tab w:val="left" w:pos="4395"/>
                <w:tab w:val="left" w:pos="6379"/>
              </w:tabs>
              <w:rPr>
                <w:rFonts w:ascii="Arial" w:hAnsi="Arial"/>
                <w:b/>
              </w:rPr>
            </w:pPr>
          </w:p>
          <w:p>
            <w:pPr>
              <w:tabs>
                <w:tab w:val="left" w:pos="426"/>
                <w:tab w:val="left" w:pos="864"/>
                <w:tab w:val="left" w:pos="4395"/>
                <w:tab w:val="left" w:pos="6379"/>
              </w:tabs>
              <w:rPr>
                <w:rFonts w:ascii="Arial" w:hAnsi="Arial"/>
                <w:b/>
              </w:rPr>
            </w:pPr>
            <w:r>
              <w:rPr>
                <w:rFonts w:ascii="Arial" w:hAnsi="Arial"/>
                <w:b/>
              </w:rPr>
              <w:t>SUMME II:</w:t>
            </w:r>
          </w:p>
        </w:tc>
        <w:tc>
          <w:tcPr>
            <w:tcW w:w="1984" w:type="dxa"/>
          </w:tcPr>
          <w:p>
            <w:pPr>
              <w:tabs>
                <w:tab w:val="left" w:pos="426"/>
                <w:tab w:val="left" w:pos="864"/>
                <w:tab w:val="left" w:pos="4395"/>
                <w:tab w:val="left" w:pos="6379"/>
              </w:tabs>
              <w:jc w:val="both"/>
              <w:rPr>
                <w:rFonts w:ascii="Arial" w:hAnsi="Arial"/>
                <w:b/>
              </w:rPr>
            </w:pPr>
          </w:p>
        </w:tc>
        <w:tc>
          <w:tcPr>
            <w:tcW w:w="1701" w:type="dxa"/>
          </w:tcPr>
          <w:p>
            <w:pPr>
              <w:tabs>
                <w:tab w:val="left" w:pos="426"/>
                <w:tab w:val="left" w:pos="864"/>
                <w:tab w:val="left" w:pos="4395"/>
                <w:tab w:val="left" w:pos="6379"/>
              </w:tabs>
              <w:jc w:val="both"/>
              <w:rPr>
                <w:rFonts w:ascii="Arial" w:hAnsi="Arial"/>
                <w:b/>
              </w:rPr>
            </w:pPr>
          </w:p>
        </w:tc>
        <w:tc>
          <w:tcPr>
            <w:tcW w:w="1985" w:type="dxa"/>
          </w:tcPr>
          <w:p>
            <w:pPr>
              <w:tabs>
                <w:tab w:val="left" w:pos="426"/>
                <w:tab w:val="left" w:pos="864"/>
                <w:tab w:val="left" w:pos="4395"/>
                <w:tab w:val="left" w:pos="6379"/>
              </w:tabs>
              <w:jc w:val="both"/>
              <w:rPr>
                <w:rFonts w:ascii="Arial" w:hAnsi="Arial"/>
                <w:b/>
              </w:rPr>
            </w:pPr>
          </w:p>
        </w:tc>
      </w:tr>
    </w:tbl>
    <w:p>
      <w:pPr>
        <w:tabs>
          <w:tab w:val="left" w:pos="426"/>
          <w:tab w:val="left" w:pos="864"/>
          <w:tab w:val="left" w:pos="4395"/>
          <w:tab w:val="left" w:pos="6379"/>
        </w:tabs>
        <w:ind w:left="426"/>
        <w:jc w:val="both"/>
        <w:rPr>
          <w:rFonts w:ascii="Arial" w:hAnsi="Arial"/>
        </w:rPr>
      </w:pPr>
    </w:p>
    <w:tbl>
      <w:tblPr>
        <w:tblStyle w:val="Tabellenraster"/>
        <w:tblW w:w="9038" w:type="dxa"/>
        <w:tblInd w:w="426" w:type="dxa"/>
        <w:tblLook w:val="04A0" w:firstRow="1" w:lastRow="0" w:firstColumn="1" w:lastColumn="0" w:noHBand="0" w:noVBand="1"/>
      </w:tblPr>
      <w:tblGrid>
        <w:gridCol w:w="6968"/>
        <w:gridCol w:w="2070"/>
      </w:tblGrid>
      <w:tr>
        <w:trPr>
          <w:trHeight w:hRule="exact" w:val="352"/>
        </w:trPr>
        <w:tc>
          <w:tcPr>
            <w:tcW w:w="6968" w:type="dxa"/>
          </w:tcPr>
          <w:p>
            <w:pPr>
              <w:tabs>
                <w:tab w:val="left" w:pos="426"/>
                <w:tab w:val="left" w:pos="864"/>
                <w:tab w:val="left" w:pos="4395"/>
                <w:tab w:val="left" w:pos="6379"/>
              </w:tabs>
              <w:jc w:val="right"/>
              <w:rPr>
                <w:rFonts w:ascii="Arial" w:hAnsi="Arial"/>
                <w:b/>
              </w:rPr>
            </w:pPr>
            <w:r>
              <w:rPr>
                <w:rFonts w:ascii="Arial" w:hAnsi="Arial"/>
                <w:b/>
              </w:rPr>
              <w:lastRenderedPageBreak/>
              <w:t>Dieses Forststraßenprojekt wird zum Gesamtpreis Netto angeboten:</w:t>
            </w:r>
          </w:p>
        </w:tc>
        <w:tc>
          <w:tcPr>
            <w:tcW w:w="2070" w:type="dxa"/>
          </w:tcPr>
          <w:p>
            <w:pPr>
              <w:tabs>
                <w:tab w:val="left" w:pos="426"/>
                <w:tab w:val="left" w:pos="864"/>
                <w:tab w:val="left" w:pos="4395"/>
                <w:tab w:val="left" w:pos="6379"/>
              </w:tabs>
              <w:jc w:val="both"/>
              <w:rPr>
                <w:rFonts w:ascii="Arial" w:hAnsi="Arial"/>
                <w:b/>
              </w:rPr>
            </w:pPr>
          </w:p>
        </w:tc>
      </w:tr>
      <w:tr>
        <w:trPr>
          <w:trHeight w:hRule="exact" w:val="412"/>
        </w:trPr>
        <w:tc>
          <w:tcPr>
            <w:tcW w:w="6968" w:type="dxa"/>
          </w:tcPr>
          <w:p>
            <w:pPr>
              <w:tabs>
                <w:tab w:val="left" w:pos="426"/>
                <w:tab w:val="left" w:pos="864"/>
                <w:tab w:val="left" w:pos="4395"/>
                <w:tab w:val="left" w:pos="6379"/>
              </w:tabs>
              <w:jc w:val="right"/>
              <w:rPr>
                <w:rFonts w:ascii="Arial" w:hAnsi="Arial"/>
                <w:b/>
              </w:rPr>
            </w:pPr>
            <w:r>
              <w:rPr>
                <w:rFonts w:ascii="Arial" w:hAnsi="Arial"/>
                <w:b/>
              </w:rPr>
              <w:t xml:space="preserve">Zuzüglich 20% </w:t>
            </w:r>
            <w:proofErr w:type="spellStart"/>
            <w:r>
              <w:rPr>
                <w:rFonts w:ascii="Arial" w:hAnsi="Arial"/>
                <w:b/>
              </w:rPr>
              <w:t>Mwst</w:t>
            </w:r>
            <w:proofErr w:type="spellEnd"/>
          </w:p>
        </w:tc>
        <w:tc>
          <w:tcPr>
            <w:tcW w:w="2070" w:type="dxa"/>
          </w:tcPr>
          <w:p>
            <w:pPr>
              <w:tabs>
                <w:tab w:val="left" w:pos="426"/>
                <w:tab w:val="left" w:pos="864"/>
                <w:tab w:val="left" w:pos="4395"/>
                <w:tab w:val="left" w:pos="6379"/>
              </w:tabs>
              <w:jc w:val="both"/>
              <w:rPr>
                <w:rFonts w:ascii="Arial" w:hAnsi="Arial"/>
                <w:b/>
              </w:rPr>
            </w:pPr>
          </w:p>
        </w:tc>
      </w:tr>
      <w:tr>
        <w:trPr>
          <w:trHeight w:hRule="exact" w:val="658"/>
        </w:trPr>
        <w:tc>
          <w:tcPr>
            <w:tcW w:w="6968" w:type="dxa"/>
          </w:tcPr>
          <w:p>
            <w:pPr>
              <w:tabs>
                <w:tab w:val="left" w:pos="426"/>
                <w:tab w:val="left" w:pos="864"/>
                <w:tab w:val="left" w:pos="4395"/>
                <w:tab w:val="left" w:pos="6379"/>
              </w:tabs>
              <w:jc w:val="right"/>
              <w:rPr>
                <w:rFonts w:ascii="Arial" w:hAnsi="Arial"/>
                <w:b/>
              </w:rPr>
            </w:pPr>
          </w:p>
          <w:p>
            <w:pPr>
              <w:tabs>
                <w:tab w:val="left" w:pos="426"/>
                <w:tab w:val="left" w:pos="864"/>
                <w:tab w:val="left" w:pos="4395"/>
                <w:tab w:val="left" w:pos="6379"/>
              </w:tabs>
              <w:jc w:val="right"/>
              <w:rPr>
                <w:rFonts w:ascii="Arial" w:hAnsi="Arial"/>
                <w:b/>
              </w:rPr>
            </w:pPr>
            <w:r>
              <w:rPr>
                <w:rFonts w:ascii="Arial" w:hAnsi="Arial"/>
                <w:b/>
              </w:rPr>
              <w:t>GESAMTPREIS:</w:t>
            </w:r>
          </w:p>
        </w:tc>
        <w:tc>
          <w:tcPr>
            <w:tcW w:w="2070" w:type="dxa"/>
          </w:tcPr>
          <w:p>
            <w:pPr>
              <w:tabs>
                <w:tab w:val="left" w:pos="426"/>
                <w:tab w:val="left" w:pos="864"/>
                <w:tab w:val="left" w:pos="4395"/>
                <w:tab w:val="left" w:pos="6379"/>
              </w:tabs>
              <w:jc w:val="both"/>
              <w:rPr>
                <w:rFonts w:ascii="Arial" w:hAnsi="Arial"/>
                <w:b/>
              </w:rPr>
            </w:pPr>
          </w:p>
        </w:tc>
      </w:tr>
    </w:tbl>
    <w:p>
      <w:pPr>
        <w:tabs>
          <w:tab w:val="left" w:pos="432"/>
          <w:tab w:val="left" w:pos="864"/>
          <w:tab w:val="left" w:pos="1296"/>
          <w:tab w:val="left" w:pos="4395"/>
          <w:tab w:val="left" w:pos="6379"/>
        </w:tabs>
        <w:ind w:left="1296"/>
        <w:jc w:val="both"/>
        <w:rPr>
          <w:rFonts w:ascii="Arial" w:hAnsi="Arial"/>
        </w:rPr>
      </w:pPr>
    </w:p>
    <w:p>
      <w:pPr>
        <w:tabs>
          <w:tab w:val="left" w:pos="432"/>
          <w:tab w:val="left" w:pos="864"/>
          <w:tab w:val="left" w:pos="1296"/>
          <w:tab w:val="left" w:pos="4395"/>
          <w:tab w:val="left" w:pos="6379"/>
        </w:tabs>
        <w:ind w:left="1296"/>
        <w:jc w:val="both"/>
        <w:rPr>
          <w:rFonts w:ascii="Arial" w:hAnsi="Arial"/>
        </w:rPr>
      </w:pPr>
    </w:p>
    <w:p>
      <w:pPr>
        <w:tabs>
          <w:tab w:val="left" w:pos="432"/>
          <w:tab w:val="left" w:pos="864"/>
          <w:tab w:val="left" w:pos="1296"/>
          <w:tab w:val="left" w:pos="4752"/>
          <w:tab w:val="left" w:pos="8064"/>
        </w:tabs>
        <w:ind w:left="426"/>
        <w:jc w:val="both"/>
        <w:rPr>
          <w:rFonts w:ascii="Arial" w:hAnsi="Arial"/>
          <w:b/>
        </w:rPr>
      </w:pPr>
      <w:r>
        <w:rPr>
          <w:rFonts w:ascii="Arial" w:hAnsi="Arial"/>
          <w:b/>
        </w:rPr>
        <w:br/>
        <w:t xml:space="preserve">Bei Bezahlung innerhalb von 2 Wochen ab Rechnungserhalt werden </w:t>
      </w:r>
      <w:proofErr w:type="gramStart"/>
      <w:r>
        <w:rPr>
          <w:rFonts w:ascii="Arial" w:hAnsi="Arial"/>
          <w:b/>
        </w:rPr>
        <w:t>………….</w:t>
      </w:r>
      <w:proofErr w:type="gramEnd"/>
      <w:r>
        <w:rPr>
          <w:rFonts w:ascii="Arial" w:hAnsi="Arial"/>
          <w:b/>
        </w:rPr>
        <w:t xml:space="preserve"> % Skonto vom Bruttobetrag gewährt.</w:t>
      </w:r>
    </w:p>
    <w:p>
      <w:pPr>
        <w:tabs>
          <w:tab w:val="left" w:pos="432"/>
          <w:tab w:val="left" w:pos="864"/>
          <w:tab w:val="left" w:pos="1296"/>
          <w:tab w:val="left" w:pos="4752"/>
          <w:tab w:val="left" w:pos="8064"/>
        </w:tabs>
        <w:spacing w:before="60"/>
        <w:ind w:left="360"/>
        <w:jc w:val="both"/>
        <w:rPr>
          <w:rFonts w:ascii="Arial" w:hAnsi="Arial"/>
          <w:position w:val="-10"/>
        </w:rPr>
      </w:pPr>
    </w:p>
    <w:p>
      <w:pPr>
        <w:tabs>
          <w:tab w:val="left" w:pos="432"/>
          <w:tab w:val="left" w:pos="864"/>
          <w:tab w:val="left" w:pos="1296"/>
          <w:tab w:val="left" w:pos="4752"/>
          <w:tab w:val="left" w:pos="8064"/>
        </w:tabs>
        <w:spacing w:before="60"/>
        <w:ind w:left="360"/>
        <w:jc w:val="both"/>
        <w:rPr>
          <w:rFonts w:ascii="Arial" w:hAnsi="Arial"/>
          <w:position w:val="-10"/>
        </w:rPr>
      </w:pPr>
      <w:r>
        <w:rPr>
          <w:rFonts w:ascii="Arial" w:hAnsi="Arial"/>
          <w:position w:val="-10"/>
        </w:rPr>
        <w:t>Wir erklären, gleichzeitig mit der Abgabe des Angebots, dass wir die Baustelle besichtigt und uns mit den örtlichen Verhältnissen vertraut gemacht haben. Mit Kenntnis des örtlichen Sachverhaltes sind wir in der Lage einen Bewilligungsbescheid konforme Zustand bei der Errichtung des gegenständlichen Bauvorhabens herzustellen.</w:t>
      </w:r>
    </w:p>
    <w:p>
      <w:pPr>
        <w:tabs>
          <w:tab w:val="left" w:pos="432"/>
          <w:tab w:val="left" w:pos="864"/>
          <w:tab w:val="left" w:pos="1296"/>
          <w:tab w:val="left" w:pos="4752"/>
          <w:tab w:val="left" w:pos="8064"/>
        </w:tabs>
        <w:spacing w:before="60"/>
        <w:ind w:left="360"/>
        <w:jc w:val="both"/>
        <w:rPr>
          <w:rFonts w:ascii="Arial" w:hAnsi="Arial"/>
          <w:position w:val="-10"/>
        </w:rPr>
      </w:pPr>
      <w:r>
        <w:rPr>
          <w:rFonts w:ascii="Arial" w:hAnsi="Arial"/>
          <w:position w:val="-10"/>
        </w:rPr>
        <w:t>Wir erklären ausdrücklich, dass wir zur Durchführung der bezeichneten Arbeiten berechtigt sind, alle arbeits- und sozialrechtlichen Bedingungen erfüllen, die benötigten Fahrzeuge, Maschinen und Geräte in verkehrssicherem und gebrauchsfähigem Zustand und die notwendigen Baustoffe nach Maßgabe des Baufortschrittes einsetzen werden sowie über befugtes und für die zu erwartenden Anforderungen geeignetes Personal im erforderlichen Ausmaß zu verfügen.</w:t>
      </w:r>
    </w:p>
    <w:p>
      <w:pPr>
        <w:tabs>
          <w:tab w:val="left" w:pos="432"/>
          <w:tab w:val="left" w:pos="864"/>
          <w:tab w:val="left" w:pos="1296"/>
          <w:tab w:val="left" w:pos="4752"/>
          <w:tab w:val="left" w:pos="8064"/>
        </w:tabs>
        <w:spacing w:before="60"/>
        <w:ind w:left="360"/>
        <w:jc w:val="both"/>
        <w:rPr>
          <w:rFonts w:ascii="Arial" w:hAnsi="Arial"/>
          <w:position w:val="-10"/>
        </w:rPr>
      </w:pPr>
      <w:r>
        <w:rPr>
          <w:rFonts w:ascii="Arial" w:hAnsi="Arial"/>
          <w:position w:val="-10"/>
        </w:rPr>
        <w:t>Wir verpflichten uns, Maschinenarbeiten für Maßnahmen, die durch das Leistungsverzeichnis nicht erfasst sind in Regie auszuführen.</w:t>
      </w:r>
    </w:p>
    <w:p>
      <w:pPr>
        <w:tabs>
          <w:tab w:val="left" w:pos="432"/>
          <w:tab w:val="left" w:pos="864"/>
          <w:tab w:val="left" w:pos="1296"/>
          <w:tab w:val="left" w:pos="4752"/>
          <w:tab w:val="left" w:pos="8064"/>
        </w:tabs>
        <w:spacing w:before="60"/>
        <w:ind w:left="360"/>
        <w:jc w:val="both"/>
        <w:rPr>
          <w:rFonts w:ascii="Arial" w:hAnsi="Arial"/>
          <w:position w:val="-10"/>
        </w:rPr>
      </w:pPr>
      <w:r>
        <w:rPr>
          <w:rFonts w:ascii="Arial" w:hAnsi="Arial"/>
          <w:position w:val="-10"/>
        </w:rPr>
        <w:t xml:space="preserve">Wir haften für sämtliche Schäden an benachbarten Flächen, welche durch eigenes Verschulden oder unsachgemäße Bauausführung verursacht werden. Die erforderliche Deckungssumme der </w:t>
      </w:r>
    </w:p>
    <w:p>
      <w:pPr>
        <w:tabs>
          <w:tab w:val="left" w:pos="432"/>
          <w:tab w:val="left" w:pos="864"/>
          <w:tab w:val="left" w:pos="1296"/>
          <w:tab w:val="left" w:pos="4752"/>
          <w:tab w:val="left" w:pos="8064"/>
        </w:tabs>
        <w:spacing w:before="60"/>
        <w:ind w:left="360"/>
        <w:jc w:val="both"/>
        <w:rPr>
          <w:rFonts w:ascii="Arial" w:hAnsi="Arial"/>
          <w:position w:val="-10"/>
        </w:rPr>
      </w:pPr>
    </w:p>
    <w:p>
      <w:pPr>
        <w:tabs>
          <w:tab w:val="left" w:pos="432"/>
          <w:tab w:val="left" w:pos="864"/>
          <w:tab w:val="left" w:pos="1296"/>
          <w:tab w:val="left" w:pos="4752"/>
          <w:tab w:val="left" w:pos="8064"/>
        </w:tabs>
        <w:spacing w:before="60"/>
        <w:ind w:left="360"/>
        <w:jc w:val="both"/>
        <w:rPr>
          <w:rFonts w:ascii="Arial" w:hAnsi="Arial"/>
          <w:position w:val="-10"/>
        </w:rPr>
      </w:pPr>
      <w:r>
        <w:rPr>
          <w:rFonts w:ascii="Arial" w:hAnsi="Arial"/>
          <w:position w:val="-10"/>
        </w:rPr>
        <w:t xml:space="preserve">Es ist uns bekannt, dass unser Angebot unter anderem ausgeschieden wird, wenn wesentliche Leistungsdaten nicht ausgefüllt sind. Wir binden uns innerhalb der Zuschlagsfrist an dieses Angebot und sind bereit, in dieser Frist sämtliche Auskünfte dazu zu erteilen, sowie gegebenenfalls die angebotenen Leistungen innerhalb der vereinbarten Bauzeit entsprechend unserem Angebot zu erfüllen. </w:t>
      </w:r>
      <w:r>
        <w:rPr>
          <w:rFonts w:ascii="Arial" w:hAnsi="Arial"/>
        </w:rPr>
        <w:t>Die Zuschlagsfrist beträgt 14 Tage ab dem Tag an dem das Angebot dem Bauherrn übergeben wurde.</w:t>
      </w:r>
    </w:p>
    <w:p>
      <w:pPr>
        <w:tabs>
          <w:tab w:val="left" w:pos="432"/>
          <w:tab w:val="left" w:pos="864"/>
          <w:tab w:val="left" w:pos="1296"/>
          <w:tab w:val="left" w:pos="4752"/>
          <w:tab w:val="left" w:pos="8064"/>
        </w:tabs>
        <w:spacing w:before="60"/>
        <w:ind w:left="360"/>
        <w:jc w:val="both"/>
        <w:rPr>
          <w:rFonts w:ascii="Arial" w:hAnsi="Arial"/>
        </w:rPr>
      </w:pPr>
    </w:p>
    <w:p>
      <w:pPr>
        <w:tabs>
          <w:tab w:val="left" w:pos="432"/>
          <w:tab w:val="left" w:pos="864"/>
          <w:tab w:val="left" w:pos="1296"/>
          <w:tab w:val="left" w:pos="4752"/>
          <w:tab w:val="left" w:pos="8064"/>
        </w:tabs>
        <w:spacing w:before="60"/>
        <w:ind w:left="360"/>
        <w:jc w:val="both"/>
        <w:rPr>
          <w:rFonts w:ascii="Arial" w:hAnsi="Arial"/>
        </w:rPr>
      </w:pPr>
      <w:r>
        <w:rPr>
          <w:rFonts w:ascii="Arial" w:hAnsi="Arial"/>
        </w:rPr>
        <w:t xml:space="preserve">Bei Erhalt des  Zuschlages wird das unterzeichnete Angebot zum Vertragsinhalt. </w:t>
      </w:r>
    </w:p>
    <w:p>
      <w:pPr>
        <w:tabs>
          <w:tab w:val="left" w:pos="432"/>
          <w:tab w:val="left" w:pos="864"/>
          <w:tab w:val="left" w:pos="1296"/>
          <w:tab w:val="left" w:pos="4752"/>
          <w:tab w:val="left" w:pos="8064"/>
        </w:tabs>
        <w:jc w:val="both"/>
        <w:rPr>
          <w:rFonts w:ascii="Arial" w:hAnsi="Arial"/>
        </w:rPr>
      </w:pPr>
    </w:p>
    <w:p>
      <w:pPr>
        <w:tabs>
          <w:tab w:val="left" w:pos="432"/>
          <w:tab w:val="left" w:pos="864"/>
          <w:tab w:val="left" w:pos="1296"/>
          <w:tab w:val="left" w:pos="4752"/>
          <w:tab w:val="left" w:pos="8064"/>
        </w:tabs>
        <w:jc w:val="both"/>
        <w:rPr>
          <w:rFonts w:ascii="Arial" w:hAnsi="Arial"/>
        </w:rPr>
      </w:pPr>
    </w:p>
    <w:p>
      <w:pPr>
        <w:tabs>
          <w:tab w:val="left" w:pos="432"/>
          <w:tab w:val="left" w:pos="864"/>
          <w:tab w:val="left" w:pos="1296"/>
          <w:tab w:val="left" w:pos="4752"/>
          <w:tab w:val="left" w:pos="8064"/>
        </w:tabs>
        <w:jc w:val="both"/>
        <w:rPr>
          <w:rFonts w:ascii="Arial" w:hAnsi="Arial"/>
        </w:rPr>
      </w:pPr>
    </w:p>
    <w:p>
      <w:pPr>
        <w:tabs>
          <w:tab w:val="left" w:pos="432"/>
          <w:tab w:val="left" w:pos="864"/>
          <w:tab w:val="left" w:pos="1296"/>
          <w:tab w:val="left" w:pos="4752"/>
          <w:tab w:val="left" w:pos="8064"/>
        </w:tabs>
        <w:jc w:val="both"/>
        <w:rPr>
          <w:rFonts w:ascii="Arial" w:hAnsi="Arial"/>
          <w:position w:val="-10"/>
        </w:rPr>
      </w:pPr>
      <w:r>
        <w:rPr>
          <w:rFonts w:ascii="Arial" w:hAnsi="Arial"/>
          <w:position w:val="-10"/>
        </w:rPr>
        <w:t>......................................., am ......................................2015</w:t>
      </w:r>
    </w:p>
    <w:p>
      <w:pPr>
        <w:tabs>
          <w:tab w:val="left" w:pos="432"/>
          <w:tab w:val="left" w:pos="864"/>
          <w:tab w:val="left" w:pos="1296"/>
          <w:tab w:val="left" w:pos="4752"/>
          <w:tab w:val="left" w:pos="8064"/>
        </w:tabs>
        <w:jc w:val="both"/>
        <w:rPr>
          <w:rFonts w:ascii="Arial" w:hAnsi="Arial"/>
          <w:position w:val="-10"/>
        </w:rPr>
      </w:pPr>
    </w:p>
    <w:p>
      <w:pPr>
        <w:tabs>
          <w:tab w:val="left" w:pos="432"/>
          <w:tab w:val="left" w:pos="864"/>
          <w:tab w:val="left" w:pos="1296"/>
          <w:tab w:val="left" w:pos="4752"/>
          <w:tab w:val="left" w:pos="8064"/>
        </w:tabs>
        <w:jc w:val="both"/>
        <w:rPr>
          <w:rFonts w:ascii="Arial" w:hAnsi="Arial"/>
        </w:rPr>
      </w:pPr>
      <w:r>
        <w:rPr>
          <w:rFonts w:ascii="Arial" w:hAnsi="Arial"/>
          <w:position w:val="-10"/>
        </w:rPr>
        <w:tab/>
      </w:r>
      <w:r>
        <w:rPr>
          <w:rFonts w:ascii="Arial" w:hAnsi="Arial"/>
          <w:position w:val="-10"/>
        </w:rPr>
        <w:tab/>
      </w:r>
      <w:r>
        <w:rPr>
          <w:rFonts w:ascii="Arial" w:hAnsi="Arial"/>
          <w:position w:val="-10"/>
        </w:rPr>
        <w:tab/>
      </w:r>
      <w:r>
        <w:rPr>
          <w:rFonts w:ascii="Arial" w:hAnsi="Arial"/>
          <w:position w:val="-10"/>
        </w:rPr>
        <w:tab/>
      </w:r>
      <w:r>
        <w:rPr>
          <w:rFonts w:ascii="Arial" w:hAnsi="Arial"/>
          <w:position w:val="-10"/>
        </w:rPr>
        <w:tab/>
      </w:r>
    </w:p>
    <w:p>
      <w:pPr>
        <w:tabs>
          <w:tab w:val="left" w:pos="432"/>
          <w:tab w:val="left" w:pos="864"/>
          <w:tab w:val="left" w:pos="1296"/>
          <w:tab w:val="left" w:pos="4752"/>
          <w:tab w:val="left" w:pos="8064"/>
        </w:tabs>
        <w:jc w:val="both"/>
        <w:rPr>
          <w:rFonts w:ascii="Arial" w:hAnsi="Arial"/>
          <w:position w:val="-10"/>
          <w:sz w:val="24"/>
        </w:rPr>
      </w:pPr>
      <w:r>
        <w:rPr>
          <w:rFonts w:ascii="Arial" w:hAnsi="Arial"/>
          <w:position w:val="-10"/>
        </w:rPr>
        <w:tab/>
      </w:r>
      <w:r>
        <w:rPr>
          <w:rFonts w:ascii="Arial" w:hAnsi="Arial"/>
          <w:position w:val="-10"/>
        </w:rPr>
        <w:tab/>
      </w:r>
      <w:r>
        <w:rPr>
          <w:rFonts w:ascii="Arial" w:hAnsi="Arial"/>
          <w:position w:val="-10"/>
        </w:rPr>
        <w:tab/>
      </w:r>
      <w:r>
        <w:rPr>
          <w:rFonts w:ascii="Arial" w:hAnsi="Arial"/>
          <w:position w:val="-10"/>
        </w:rPr>
        <w:tab/>
        <w:t xml:space="preserve">    (firmenmäßige Fertigung des Bieters</w:t>
      </w:r>
      <w:r>
        <w:rPr>
          <w:rFonts w:ascii="Arial" w:hAnsi="Arial"/>
          <w:position w:val="-10"/>
          <w:sz w:val="24"/>
        </w:rPr>
        <w:t>)</w:t>
      </w:r>
    </w:p>
    <w:p>
      <w:pPr>
        <w:jc w:val="both"/>
      </w:pPr>
    </w:p>
    <w:p>
      <w:pPr>
        <w:jc w:val="both"/>
        <w:rPr>
          <w:b/>
          <w:sz w:val="24"/>
          <w:szCs w:val="24"/>
          <w:u w:val="single"/>
        </w:rPr>
      </w:pPr>
      <w:r>
        <w:rPr>
          <w:b/>
          <w:sz w:val="24"/>
          <w:szCs w:val="24"/>
          <w:u w:val="single"/>
        </w:rPr>
        <w:t>Zur Erläuterung:</w:t>
      </w:r>
    </w:p>
    <w:p>
      <w:pPr>
        <w:jc w:val="both"/>
      </w:pPr>
    </w:p>
    <w:p>
      <w:pPr>
        <w:jc w:val="both"/>
        <w:rPr>
          <w:sz w:val="24"/>
          <w:szCs w:val="24"/>
        </w:rPr>
      </w:pPr>
      <w:r>
        <w:rPr>
          <w:sz w:val="24"/>
          <w:szCs w:val="24"/>
        </w:rPr>
        <w:t>Aus dem Leistungsverzeichnis muss klar hervorgehen, wie hoch die angebotenen Kosten des Gesamtprojektes sind. Es genügt nicht, nur Stundenkosten einzutragen, sondern falls nur Stundenkosten angegeben werden, ist auch die Anzahl der Stunden einzutragen und der Gesamtpreis aus Stundenkosten*Anzahl zu ermitteln. Wenn ein Laufmeterpreis angegeben ist, muss der kalkulierte Regieanteil dazu gefügt werden und damit ebenfalls die angebotenen Gesamtkosten ermittelt werden. Auf Basis des Kostenvergleichs der abgegeben Leistungsverzeichnisse muss nämlich die Entscheidung über die Höhe der Förderbewilligung erfolgen.  Projekt und Bescheide sind vom Auftraggeber für die Angebotslegung  zur Verfügung zu stellen.</w:t>
      </w:r>
    </w:p>
    <w:p>
      <w:pPr>
        <w:jc w:val="both"/>
        <w:rPr>
          <w:sz w:val="24"/>
          <w:szCs w:val="24"/>
        </w:rPr>
      </w:pPr>
    </w:p>
    <w:p>
      <w:pPr>
        <w:jc w:val="both"/>
        <w:rPr>
          <w:sz w:val="24"/>
          <w:szCs w:val="24"/>
        </w:rPr>
      </w:pPr>
      <w:r>
        <w:rPr>
          <w:sz w:val="24"/>
          <w:szCs w:val="24"/>
        </w:rPr>
        <w:t>Landesforstdirektion Salzburg</w:t>
      </w:r>
    </w:p>
    <w:p>
      <w:pPr>
        <w:jc w:val="both"/>
        <w:rPr>
          <w:sz w:val="24"/>
          <w:szCs w:val="24"/>
        </w:rPr>
      </w:pPr>
      <w:r>
        <w:rPr>
          <w:sz w:val="24"/>
          <w:szCs w:val="24"/>
        </w:rPr>
        <w:t>Referat 4/02</w:t>
      </w:r>
    </w:p>
    <w:sectPr>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239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paragraph" w:styleId="Textkrper">
    <w:name w:val="Body Text"/>
    <w:basedOn w:val="Standard"/>
    <w:link w:val="TextkrperZchn"/>
    <w:pPr>
      <w:tabs>
        <w:tab w:val="left" w:pos="284"/>
        <w:tab w:val="left" w:pos="709"/>
        <w:tab w:val="left" w:pos="4752"/>
        <w:tab w:val="left" w:pos="8064"/>
      </w:tabs>
      <w:jc w:val="both"/>
    </w:pPr>
    <w:rPr>
      <w:rFonts w:ascii="Arial" w:hAnsi="Arial"/>
    </w:rPr>
  </w:style>
  <w:style w:type="character" w:customStyle="1" w:styleId="TextkrperZchn">
    <w:name w:val="Textkörper Zchn"/>
    <w:basedOn w:val="Absatz-Standardschriftart"/>
    <w:link w:val="Textkrper"/>
    <w:rPr>
      <w:rFonts w:ascii="Arial" w:eastAsia="Times New Roman" w:hAnsi="Arial" w:cs="Times New Roman"/>
      <w:sz w:val="20"/>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rPr>
  </w:style>
  <w:style w:type="paragraph" w:styleId="Titel">
    <w:name w:val="Title"/>
    <w:basedOn w:val="Standard"/>
    <w:next w:val="Standard"/>
    <w:link w:val="TitelZchn"/>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qFormat/>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Pr>
      <w:rFonts w:ascii="Arial" w:eastAsiaTheme="majorEastAsia" w:hAnsi="Arial" w:cstheme="majorBidi"/>
      <w:i/>
      <w:iCs/>
      <w:spacing w:val="15"/>
      <w:sz w:val="24"/>
      <w:szCs w:val="24"/>
    </w:rPr>
  </w:style>
  <w:style w:type="character" w:customStyle="1" w:styleId="berschrift4Zchn">
    <w:name w:val="Überschrift 4 Zchn"/>
    <w:basedOn w:val="Absatz-Standardschriftart"/>
    <w:link w:val="berschrift4"/>
    <w:uiPriority w:val="9"/>
    <w:semiHidden/>
    <w:rPr>
      <w:rFonts w:ascii="Arial" w:eastAsiaTheme="majorEastAsia" w:hAnsi="Arial" w:cstheme="majorBidi"/>
      <w:b/>
      <w:bCs/>
      <w:i/>
      <w:iCs/>
      <w:sz w:val="24"/>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paragraph" w:styleId="Kopfzeile">
    <w:name w:val="header"/>
    <w:basedOn w:val="Standard"/>
    <w:link w:val="KopfzeileZchn"/>
    <w:uiPriority w:val="99"/>
    <w:unhideWhenUsed/>
    <w:pPr>
      <w:tabs>
        <w:tab w:val="center" w:pos="4536"/>
        <w:tab w:val="right" w:pos="9072"/>
      </w:tabs>
    </w:pPr>
  </w:style>
  <w:style w:type="character" w:customStyle="1" w:styleId="berschrift5Zchn">
    <w:name w:val="Überschrift 5 Zchn"/>
    <w:basedOn w:val="Absatz-Standardschriftart"/>
    <w:link w:val="berschrift5"/>
    <w:uiPriority w:val="9"/>
    <w:semiHidden/>
    <w:rPr>
      <w:rFonts w:ascii="Arial" w:eastAsiaTheme="majorEastAsia" w:hAnsi="Arial" w:cstheme="majorBidi"/>
      <w:sz w:val="24"/>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sz w:val="24"/>
    </w:rPr>
  </w:style>
  <w:style w:type="paragraph" w:styleId="Textkrper">
    <w:name w:val="Body Text"/>
    <w:basedOn w:val="Standard"/>
    <w:link w:val="TextkrperZchn"/>
    <w:pPr>
      <w:tabs>
        <w:tab w:val="left" w:pos="284"/>
        <w:tab w:val="left" w:pos="709"/>
        <w:tab w:val="left" w:pos="4752"/>
        <w:tab w:val="left" w:pos="8064"/>
      </w:tabs>
      <w:jc w:val="both"/>
    </w:pPr>
    <w:rPr>
      <w:rFonts w:ascii="Arial" w:hAnsi="Arial"/>
    </w:rPr>
  </w:style>
  <w:style w:type="character" w:customStyle="1" w:styleId="TextkrperZchn">
    <w:name w:val="Textkörper Zchn"/>
    <w:basedOn w:val="Absatz-Standardschriftart"/>
    <w:link w:val="Textkrper"/>
    <w:rPr>
      <w:rFonts w:ascii="Arial" w:eastAsia="Times New Roman" w:hAnsi="Arial" w:cs="Times New Roman"/>
      <w:sz w:val="20"/>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6A5C5A72-1B8F-4D9E-91EF-B4257A2F5507}"/>
</file>

<file path=customXml/itemProps2.xml><?xml version="1.0" encoding="utf-8"?>
<ds:datastoreItem xmlns:ds="http://schemas.openxmlformats.org/officeDocument/2006/customXml" ds:itemID="{5C4EBE5D-857B-4AD7-AB3F-DBAABAD8950B}"/>
</file>

<file path=customXml/itemProps3.xml><?xml version="1.0" encoding="utf-8"?>
<ds:datastoreItem xmlns:ds="http://schemas.openxmlformats.org/officeDocument/2006/customXml" ds:itemID="{8E1B31DD-4A61-4D38-B088-F027C0A35DA7}"/>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Egger</dc:creator>
  <cp:lastModifiedBy>Angelika Mayer</cp:lastModifiedBy>
  <cp:revision>2</cp:revision>
  <dcterms:created xsi:type="dcterms:W3CDTF">2016-07-04T09:28:00Z</dcterms:created>
  <dcterms:modified xsi:type="dcterms:W3CDTF">2016-07-04T09:28:00Z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