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277"/>
        <w:gridCol w:w="9646"/>
      </w:tblGrid>
      <w:tr w:rsidR="005E69A3">
        <w:trPr>
          <w:trHeight w:val="803"/>
        </w:trPr>
        <w:tc>
          <w:tcPr>
            <w:tcW w:w="9923" w:type="dxa"/>
            <w:gridSpan w:val="2"/>
            <w:tcBorders>
              <w:top w:val="single" w:sz="8" w:space="0" w:color="auto"/>
              <w:left w:val="single" w:sz="8" w:space="0" w:color="auto"/>
              <w:bottom w:val="single" w:sz="8" w:space="0" w:color="auto"/>
              <w:right w:val="single" w:sz="8" w:space="0" w:color="auto"/>
            </w:tcBorders>
            <w:shd w:val="clear" w:color="auto" w:fill="82AB28"/>
            <w:vAlign w:val="center"/>
          </w:tcPr>
          <w:p w:rsidR="005E69A3" w:rsidRDefault="00811DD0">
            <w:pPr>
              <w:tabs>
                <w:tab w:val="left" w:pos="420"/>
              </w:tabs>
              <w:jc w:val="center"/>
              <w:rPr>
                <w:rFonts w:eastAsia="Times New Roman" w:cs="Times New Roman"/>
                <w:bCs/>
                <w:caps/>
                <w:color w:val="FFFFFF" w:themeColor="background1"/>
                <w:sz w:val="28"/>
              </w:rPr>
            </w:pPr>
            <w:bookmarkStart w:id="0" w:name="_GoBack"/>
            <w:bookmarkEnd w:id="0"/>
            <w:r>
              <w:rPr>
                <w:rFonts w:eastAsia="Times New Roman" w:cs="Times New Roman"/>
                <w:bCs/>
                <w:caps/>
                <w:color w:val="FFFFFF" w:themeColor="background1"/>
                <w:sz w:val="28"/>
              </w:rPr>
              <w:t>Vorhabensdatenblatt</w:t>
            </w:r>
          </w:p>
          <w:p w:rsidR="005E69A3" w:rsidRDefault="00811DD0">
            <w:pPr>
              <w:tabs>
                <w:tab w:val="left" w:pos="284"/>
              </w:tabs>
              <w:jc w:val="center"/>
              <w:rPr>
                <w:rFonts w:eastAsia="Times New Roman" w:cs="Times New Roman"/>
                <w:bCs/>
                <w:caps/>
                <w:color w:val="FFFFFF" w:themeColor="background1"/>
                <w:sz w:val="28"/>
              </w:rPr>
            </w:pPr>
            <w:r>
              <w:rPr>
                <w:rFonts w:eastAsia="Times New Roman" w:cs="Times New Roman"/>
                <w:bCs/>
                <w:caps/>
                <w:color w:val="FFFFFF" w:themeColor="background1"/>
                <w:sz w:val="28"/>
              </w:rPr>
              <w:t xml:space="preserve">4.2.1.B) </w:t>
            </w:r>
          </w:p>
        </w:tc>
      </w:tr>
      <w:tr w:rsidR="005E69A3">
        <w:trPr>
          <w:trHeight w:hRule="exact" w:val="113"/>
        </w:trPr>
        <w:tc>
          <w:tcPr>
            <w:tcW w:w="9923" w:type="dxa"/>
            <w:gridSpan w:val="2"/>
            <w:tcBorders>
              <w:top w:val="single" w:sz="8" w:space="0" w:color="auto"/>
              <w:left w:val="nil"/>
              <w:bottom w:val="single" w:sz="4" w:space="0" w:color="auto"/>
              <w:right w:val="nil"/>
            </w:tcBorders>
            <w:shd w:val="clear" w:color="auto" w:fill="FFFFFF" w:themeFill="background1"/>
          </w:tcPr>
          <w:p w:rsidR="005E69A3" w:rsidRDefault="005E69A3">
            <w:pPr>
              <w:tabs>
                <w:tab w:val="left" w:pos="284"/>
              </w:tabs>
              <w:jc w:val="both"/>
              <w:rPr>
                <w:rFonts w:cs="Arial"/>
                <w:b/>
              </w:rPr>
            </w:pPr>
          </w:p>
        </w:tc>
      </w:tr>
      <w:tr w:rsidR="005E69A3">
        <w:trPr>
          <w:trHeight w:hRule="exact" w:val="379"/>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69A3" w:rsidRDefault="00811DD0">
            <w:pPr>
              <w:tabs>
                <w:tab w:val="left" w:pos="284"/>
              </w:tabs>
              <w:jc w:val="both"/>
              <w:rPr>
                <w:rFonts w:cs="Arial"/>
                <w:b/>
              </w:rPr>
            </w:pPr>
            <w:r>
              <w:rPr>
                <w:rFonts w:cs="Arial"/>
                <w:b/>
              </w:rPr>
              <w:t>1.</w:t>
            </w:r>
            <w:r>
              <w:rPr>
                <w:rFonts w:cs="Arial"/>
                <w:b/>
              </w:rPr>
              <w:tab/>
              <w:t>Beschreibung des Vorhabens - allgemein</w:t>
            </w:r>
          </w:p>
        </w:tc>
      </w:tr>
      <w:tr w:rsidR="005E69A3">
        <w:trPr>
          <w:trHeight w:hRule="exact" w:val="57"/>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jc w:val="both"/>
              <w:rPr>
                <w:rFonts w:cs="Arial"/>
              </w:rPr>
            </w:pPr>
          </w:p>
        </w:tc>
      </w:tr>
      <w:tr w:rsidR="005E69A3">
        <w:trPr>
          <w:trHeight w:hRule="exact" w:val="312"/>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69A3" w:rsidRDefault="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Pr>
                <w:rFonts w:cs="Arial"/>
              </w:rPr>
              <w:t>1.1 Darstellung der Ausgangssituation</w:t>
            </w:r>
          </w:p>
        </w:tc>
      </w:tr>
      <w:tr w:rsidR="005E69A3">
        <w:trPr>
          <w:trHeight w:val="312"/>
        </w:trPr>
        <w:tc>
          <w:tcPr>
            <w:tcW w:w="277" w:type="dxa"/>
            <w:tcBorders>
              <w:top w:val="single" w:sz="4" w:space="0" w:color="auto"/>
              <w:left w:val="single" w:sz="4" w:space="0" w:color="auto"/>
              <w:bottom w:val="single" w:sz="4" w:space="0" w:color="auto"/>
              <w:right w:val="single" w:sz="4" w:space="0" w:color="auto"/>
            </w:tcBorders>
          </w:tcPr>
          <w:p w:rsidR="005E69A3" w:rsidRDefault="005E69A3">
            <w:pPr>
              <w:spacing w:line="264" w:lineRule="auto"/>
              <w:jc w:val="both"/>
              <w:rPr>
                <w:rFonts w:cs="Arial"/>
              </w:rPr>
            </w:pPr>
          </w:p>
        </w:tc>
        <w:tc>
          <w:tcPr>
            <w:tcW w:w="9646" w:type="dxa"/>
            <w:tcBorders>
              <w:top w:val="single" w:sz="4" w:space="0" w:color="auto"/>
              <w:left w:val="single" w:sz="4" w:space="0" w:color="auto"/>
              <w:bottom w:val="single" w:sz="4" w:space="0" w:color="auto"/>
              <w:right w:val="single" w:sz="4" w:space="0" w:color="auto"/>
            </w:tcBorders>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r w:rsidR="005E69A3">
        <w:trPr>
          <w:trHeight w:hRule="exact" w:val="57"/>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jc w:val="both"/>
              <w:rPr>
                <w:rFonts w:cs="Arial"/>
              </w:rPr>
            </w:pPr>
          </w:p>
        </w:tc>
      </w:tr>
      <w:tr w:rsidR="005E69A3">
        <w:trPr>
          <w:trHeight w:hRule="exact" w:val="314"/>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69A3" w:rsidRDefault="00811DD0">
            <w:pPr>
              <w:tabs>
                <w:tab w:val="left" w:pos="397"/>
              </w:tabs>
              <w:ind w:left="397" w:hanging="397"/>
              <w:jc w:val="both"/>
              <w:rPr>
                <w:rFonts w:cs="Arial"/>
              </w:rPr>
            </w:pPr>
            <w:r>
              <w:rPr>
                <w:rFonts w:cs="Arial"/>
              </w:rPr>
              <w:t>1.2</w:t>
            </w:r>
            <w:r>
              <w:rPr>
                <w:rFonts w:cs="Arial"/>
              </w:rPr>
              <w:tab/>
              <w:t>Darstellung der geplanten Aktivitäten</w:t>
            </w:r>
          </w:p>
        </w:tc>
      </w:tr>
      <w:tr w:rsidR="005E69A3">
        <w:tblPrEx>
          <w:tblCellMar>
            <w:top w:w="0" w:type="dxa"/>
            <w:left w:w="108" w:type="dxa"/>
            <w:bottom w:w="0" w:type="dxa"/>
            <w:right w:w="108" w:type="dxa"/>
          </w:tblCellMar>
        </w:tblPrEx>
        <w:trPr>
          <w:trHeight w:hRule="exact" w:val="329"/>
        </w:trPr>
        <w:tc>
          <w:tcPr>
            <w:tcW w:w="9923" w:type="dxa"/>
            <w:gridSpan w:val="2"/>
            <w:tcBorders>
              <w:top w:val="single" w:sz="4" w:space="0" w:color="auto"/>
            </w:tcBorders>
            <w:shd w:val="clear" w:color="auto" w:fill="F2F2F2" w:themeFill="background1" w:themeFillShade="F2"/>
          </w:tcPr>
          <w:p w:rsidR="005E69A3" w:rsidRDefault="00811DD0">
            <w:pPr>
              <w:tabs>
                <w:tab w:val="left" w:pos="397"/>
              </w:tabs>
              <w:ind w:left="397" w:hanging="397"/>
              <w:jc w:val="both"/>
              <w:rPr>
                <w:rFonts w:cs="Arial"/>
              </w:rPr>
            </w:pPr>
            <w:r>
              <w:rPr>
                <w:rFonts w:cs="Arial"/>
              </w:rPr>
              <w:t>1.2.1</w:t>
            </w:r>
            <w:r>
              <w:rPr>
                <w:rFonts w:cs="Arial"/>
              </w:rPr>
              <w:tab/>
              <w:t>Beschreibung bauliche Investitionen</w:t>
            </w:r>
          </w:p>
        </w:tc>
      </w:tr>
      <w:tr w:rsidR="005E69A3">
        <w:trPr>
          <w:trHeight w:val="312"/>
        </w:trPr>
        <w:tc>
          <w:tcPr>
            <w:tcW w:w="277" w:type="dxa"/>
            <w:tcBorders>
              <w:top w:val="single" w:sz="4" w:space="0" w:color="auto"/>
              <w:left w:val="single" w:sz="4" w:space="0" w:color="auto"/>
              <w:bottom w:val="single" w:sz="4" w:space="0" w:color="auto"/>
              <w:right w:val="single" w:sz="4" w:space="0" w:color="auto"/>
            </w:tcBorders>
          </w:tcPr>
          <w:p w:rsidR="005E69A3" w:rsidRDefault="005E69A3">
            <w:pPr>
              <w:spacing w:line="264" w:lineRule="auto"/>
              <w:jc w:val="both"/>
              <w:rPr>
                <w:rFonts w:cs="Arial"/>
              </w:rPr>
            </w:pPr>
          </w:p>
        </w:tc>
        <w:tc>
          <w:tcPr>
            <w:tcW w:w="9646" w:type="dxa"/>
            <w:tcBorders>
              <w:top w:val="single" w:sz="4" w:space="0" w:color="auto"/>
              <w:left w:val="single" w:sz="4" w:space="0" w:color="auto"/>
              <w:bottom w:val="single" w:sz="4" w:space="0" w:color="auto"/>
              <w:right w:val="single" w:sz="4" w:space="0" w:color="auto"/>
            </w:tcBorders>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r w:rsidR="005E69A3">
        <w:tblPrEx>
          <w:tblCellMar>
            <w:top w:w="0" w:type="dxa"/>
            <w:left w:w="108" w:type="dxa"/>
            <w:bottom w:w="0" w:type="dxa"/>
            <w:right w:w="108" w:type="dxa"/>
          </w:tblCellMar>
        </w:tblPrEx>
        <w:trPr>
          <w:trHeight w:hRule="exact" w:val="329"/>
        </w:trPr>
        <w:tc>
          <w:tcPr>
            <w:tcW w:w="9923" w:type="dxa"/>
            <w:gridSpan w:val="2"/>
            <w:tcBorders>
              <w:top w:val="single" w:sz="4" w:space="0" w:color="auto"/>
            </w:tcBorders>
            <w:shd w:val="clear" w:color="auto" w:fill="F2F2F2" w:themeFill="background1" w:themeFillShade="F2"/>
          </w:tcPr>
          <w:p w:rsidR="005E69A3" w:rsidRDefault="00811DD0">
            <w:pPr>
              <w:tabs>
                <w:tab w:val="left" w:pos="397"/>
              </w:tabs>
              <w:ind w:left="397" w:hanging="397"/>
              <w:jc w:val="both"/>
              <w:rPr>
                <w:rFonts w:cs="Arial"/>
              </w:rPr>
            </w:pPr>
            <w:r>
              <w:rPr>
                <w:rFonts w:cs="Arial"/>
              </w:rPr>
              <w:t>1.2.2</w:t>
            </w:r>
            <w:r>
              <w:rPr>
                <w:rFonts w:cs="Arial"/>
              </w:rPr>
              <w:tab/>
              <w:t>Beschreibung Maschinen</w:t>
            </w:r>
          </w:p>
        </w:tc>
      </w:tr>
      <w:tr w:rsidR="005E69A3">
        <w:trPr>
          <w:trHeight w:val="312"/>
        </w:trPr>
        <w:tc>
          <w:tcPr>
            <w:tcW w:w="277" w:type="dxa"/>
            <w:tcBorders>
              <w:top w:val="single" w:sz="4" w:space="0" w:color="auto"/>
              <w:left w:val="single" w:sz="4" w:space="0" w:color="auto"/>
              <w:bottom w:val="single" w:sz="4" w:space="0" w:color="auto"/>
              <w:right w:val="single" w:sz="4" w:space="0" w:color="auto"/>
            </w:tcBorders>
          </w:tcPr>
          <w:p w:rsidR="005E69A3" w:rsidRDefault="005E69A3">
            <w:pPr>
              <w:spacing w:line="264" w:lineRule="auto"/>
              <w:jc w:val="both"/>
              <w:rPr>
                <w:rFonts w:cs="Arial"/>
              </w:rPr>
            </w:pPr>
          </w:p>
        </w:tc>
        <w:tc>
          <w:tcPr>
            <w:tcW w:w="9646" w:type="dxa"/>
            <w:tcBorders>
              <w:top w:val="single" w:sz="4" w:space="0" w:color="auto"/>
              <w:left w:val="single" w:sz="4" w:space="0" w:color="auto"/>
              <w:bottom w:val="single" w:sz="4" w:space="0" w:color="auto"/>
              <w:right w:val="single" w:sz="4" w:space="0" w:color="auto"/>
            </w:tcBorders>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r w:rsidR="005E69A3" w:rsidTr="00372423">
        <w:trPr>
          <w:trHeight w:hRule="exact" w:val="57"/>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jc w:val="both"/>
              <w:rPr>
                <w:rFonts w:cs="Arial"/>
              </w:rPr>
            </w:pPr>
          </w:p>
        </w:tc>
      </w:tr>
      <w:tr w:rsidR="005E69A3">
        <w:trPr>
          <w:trHeight w:hRule="exact" w:val="312"/>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69A3" w:rsidRDefault="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Pr>
                <w:rFonts w:cs="Arial"/>
              </w:rPr>
              <w:t>1.3 Darstellung der Ziele</w:t>
            </w:r>
          </w:p>
        </w:tc>
      </w:tr>
      <w:tr w:rsidR="005E69A3">
        <w:trPr>
          <w:trHeight w:val="312"/>
        </w:trPr>
        <w:tc>
          <w:tcPr>
            <w:tcW w:w="277" w:type="dxa"/>
            <w:tcBorders>
              <w:top w:val="single" w:sz="4" w:space="0" w:color="auto"/>
              <w:left w:val="single" w:sz="4" w:space="0" w:color="auto"/>
              <w:bottom w:val="single" w:sz="4" w:space="0" w:color="auto"/>
              <w:right w:val="single" w:sz="4" w:space="0" w:color="auto"/>
            </w:tcBorders>
          </w:tcPr>
          <w:p w:rsidR="005E69A3" w:rsidRDefault="005E69A3">
            <w:pPr>
              <w:spacing w:line="264" w:lineRule="auto"/>
              <w:jc w:val="both"/>
              <w:rPr>
                <w:rFonts w:cs="Arial"/>
              </w:rPr>
            </w:pPr>
          </w:p>
        </w:tc>
        <w:tc>
          <w:tcPr>
            <w:tcW w:w="9646" w:type="dxa"/>
            <w:tcBorders>
              <w:top w:val="single" w:sz="4" w:space="0" w:color="auto"/>
              <w:left w:val="single" w:sz="4" w:space="0" w:color="auto"/>
              <w:bottom w:val="single" w:sz="4" w:space="0" w:color="auto"/>
              <w:right w:val="single" w:sz="4" w:space="0" w:color="auto"/>
            </w:tcBorders>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r w:rsidR="00372423" w:rsidTr="00AC59E6">
        <w:trPr>
          <w:trHeight w:hRule="exact" w:val="57"/>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72423" w:rsidRDefault="00372423" w:rsidP="00AC59E6">
            <w:pPr>
              <w:jc w:val="both"/>
              <w:rPr>
                <w:rFonts w:cs="Arial"/>
              </w:rPr>
            </w:pPr>
          </w:p>
        </w:tc>
      </w:tr>
      <w:tr w:rsidR="00372423" w:rsidRPr="00372423" w:rsidTr="00AC59E6">
        <w:trPr>
          <w:trHeight w:hRule="exact" w:val="312"/>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423" w:rsidRPr="00372423" w:rsidRDefault="00372423" w:rsidP="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sidRPr="00372423">
              <w:rPr>
                <w:rFonts w:cs="Arial"/>
              </w:rPr>
              <w:t xml:space="preserve">1.4 </w:t>
            </w:r>
            <w:r w:rsidR="00811DD0">
              <w:rPr>
                <w:rFonts w:cs="Arial"/>
              </w:rPr>
              <w:t>Darstellung des</w:t>
            </w:r>
            <w:r w:rsidRPr="00372423">
              <w:rPr>
                <w:rFonts w:cs="Arial"/>
              </w:rPr>
              <w:t xml:space="preserve"> Zeitplanes für die </w:t>
            </w:r>
            <w:r w:rsidR="00811DD0">
              <w:rPr>
                <w:rFonts w:cs="Arial"/>
              </w:rPr>
              <w:t>geplanten Aktivitäten</w:t>
            </w:r>
          </w:p>
        </w:tc>
      </w:tr>
      <w:tr w:rsidR="00372423" w:rsidTr="00AC59E6">
        <w:trPr>
          <w:trHeight w:val="312"/>
        </w:trPr>
        <w:tc>
          <w:tcPr>
            <w:tcW w:w="277" w:type="dxa"/>
            <w:tcBorders>
              <w:top w:val="single" w:sz="4" w:space="0" w:color="auto"/>
              <w:left w:val="single" w:sz="4" w:space="0" w:color="auto"/>
              <w:bottom w:val="single" w:sz="4" w:space="0" w:color="auto"/>
              <w:right w:val="single" w:sz="4" w:space="0" w:color="auto"/>
            </w:tcBorders>
          </w:tcPr>
          <w:p w:rsidR="00372423" w:rsidRDefault="00372423" w:rsidP="00AC59E6">
            <w:pPr>
              <w:spacing w:line="264" w:lineRule="auto"/>
              <w:jc w:val="both"/>
              <w:rPr>
                <w:rFonts w:cs="Arial"/>
              </w:rPr>
            </w:pPr>
          </w:p>
        </w:tc>
        <w:tc>
          <w:tcPr>
            <w:tcW w:w="9646" w:type="dxa"/>
            <w:tcBorders>
              <w:top w:val="single" w:sz="4" w:space="0" w:color="auto"/>
              <w:left w:val="single" w:sz="4" w:space="0" w:color="auto"/>
              <w:bottom w:val="single" w:sz="4" w:space="0" w:color="auto"/>
              <w:right w:val="single" w:sz="4" w:space="0" w:color="auto"/>
            </w:tcBorders>
          </w:tcPr>
          <w:p w:rsidR="00372423" w:rsidRDefault="00372423" w:rsidP="00AC59E6">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372423" w:rsidRDefault="00372423" w:rsidP="00AC59E6">
            <w:pPr>
              <w:spacing w:line="264" w:lineRule="auto"/>
              <w:jc w:val="both"/>
              <w:rPr>
                <w:rFonts w:cs="Arial"/>
              </w:rPr>
            </w:pPr>
          </w:p>
          <w:p w:rsidR="00372423" w:rsidRDefault="00372423" w:rsidP="00AC59E6">
            <w:pPr>
              <w:tabs>
                <w:tab w:val="left" w:pos="309"/>
                <w:tab w:val="left" w:pos="1595"/>
              </w:tabs>
              <w:spacing w:line="264" w:lineRule="auto"/>
              <w:jc w:val="both"/>
              <w:rPr>
                <w:rFonts w:cs="Arial"/>
              </w:rPr>
            </w:pPr>
          </w:p>
        </w:tc>
      </w:tr>
    </w:tbl>
    <w:p w:rsidR="00372423" w:rsidRDefault="00372423"/>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4111"/>
        <w:gridCol w:w="1418"/>
        <w:gridCol w:w="1842"/>
        <w:gridCol w:w="1418"/>
        <w:gridCol w:w="1134"/>
      </w:tblGrid>
      <w:tr w:rsidR="005E69A3" w:rsidTr="008C56AA">
        <w:trPr>
          <w:trHeight w:hRule="exact" w:val="37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69A3" w:rsidRDefault="00811DD0" w:rsidP="00811DD0">
            <w:pPr>
              <w:tabs>
                <w:tab w:val="left" w:pos="284"/>
              </w:tabs>
              <w:ind w:left="284" w:hanging="284"/>
              <w:jc w:val="both"/>
              <w:rPr>
                <w:rFonts w:cs="Arial"/>
                <w:b/>
              </w:rPr>
            </w:pPr>
            <w:r>
              <w:rPr>
                <w:rFonts w:cs="Arial"/>
                <w:b/>
              </w:rPr>
              <w:t>2.</w:t>
            </w:r>
            <w:r>
              <w:rPr>
                <w:rFonts w:cs="Arial"/>
                <w:b/>
              </w:rPr>
              <w:tab/>
              <w:t>Beschreibung des Vorhabens –Kriterien des Auswahlverfahrens</w:t>
            </w:r>
          </w:p>
        </w:tc>
      </w:tr>
      <w:tr w:rsidR="005E69A3" w:rsidTr="008C56AA">
        <w:trPr>
          <w:trHeight w:hRule="exact" w:val="5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tabs>
                <w:tab w:val="left" w:pos="397"/>
              </w:tabs>
              <w:ind w:left="397" w:hanging="397"/>
              <w:jc w:val="both"/>
              <w:rPr>
                <w:rFonts w:cs="Arial"/>
              </w:rPr>
            </w:pPr>
          </w:p>
        </w:tc>
      </w:tr>
      <w:tr w:rsidR="005E69A3" w:rsidTr="008C56AA">
        <w:trPr>
          <w:trHeight w:hRule="exact" w:val="314"/>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69A3" w:rsidRDefault="00811DD0">
            <w:pPr>
              <w:tabs>
                <w:tab w:val="left" w:pos="397"/>
              </w:tabs>
              <w:ind w:left="397" w:hanging="397"/>
              <w:jc w:val="both"/>
              <w:rPr>
                <w:rFonts w:cs="Arial"/>
              </w:rPr>
            </w:pPr>
            <w:r>
              <w:rPr>
                <w:rFonts w:cs="Arial"/>
              </w:rPr>
              <w:t>2.1</w:t>
            </w:r>
            <w:r>
              <w:rPr>
                <w:rFonts w:cs="Arial"/>
              </w:rPr>
              <w:tab/>
              <w:t>Förderungswerber</w:t>
            </w:r>
          </w:p>
        </w:tc>
      </w:tr>
      <w:tr w:rsidR="005E69A3" w:rsidTr="008C56AA">
        <w:tblPrEx>
          <w:tblCellMar>
            <w:top w:w="0" w:type="dxa"/>
            <w:left w:w="108" w:type="dxa"/>
            <w:bottom w:w="0" w:type="dxa"/>
            <w:right w:w="108" w:type="dxa"/>
          </w:tblCellMar>
        </w:tblPrEx>
        <w:trPr>
          <w:trHeight w:hRule="exact" w:val="57"/>
        </w:trPr>
        <w:tc>
          <w:tcPr>
            <w:tcW w:w="9923" w:type="dxa"/>
            <w:gridSpan w:val="5"/>
            <w:tcBorders>
              <w:top w:val="single" w:sz="4" w:space="0" w:color="auto"/>
            </w:tcBorders>
          </w:tcPr>
          <w:p w:rsidR="005E69A3" w:rsidRDefault="005E69A3">
            <w:pPr>
              <w:jc w:val="both"/>
              <w:rPr>
                <w:rFonts w:cs="Arial"/>
              </w:rPr>
            </w:pPr>
          </w:p>
        </w:tc>
      </w:tr>
      <w:tr w:rsidR="005E69A3" w:rsidTr="008C56AA">
        <w:tblPrEx>
          <w:tblCellMar>
            <w:top w:w="0" w:type="dxa"/>
            <w:left w:w="108" w:type="dxa"/>
            <w:bottom w:w="0" w:type="dxa"/>
            <w:right w:w="108" w:type="dxa"/>
          </w:tblCellMar>
        </w:tblPrEx>
        <w:tc>
          <w:tcPr>
            <w:tcW w:w="5529" w:type="dxa"/>
            <w:gridSpan w:val="2"/>
            <w:shd w:val="clear" w:color="auto" w:fill="F2F2F2" w:themeFill="background1" w:themeFillShade="F2"/>
          </w:tcPr>
          <w:p w:rsidR="005E69A3" w:rsidRDefault="00811DD0">
            <w:r>
              <w:t>Beteiligte Personen am Förderungswerber</w:t>
            </w:r>
          </w:p>
        </w:tc>
        <w:tc>
          <w:tcPr>
            <w:tcW w:w="1842" w:type="dxa"/>
          </w:tcPr>
          <w:p w:rsidR="005E69A3" w:rsidRDefault="008C56AA">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2" w:type="dxa"/>
            <w:gridSpan w:val="2"/>
            <w:shd w:val="clear" w:color="auto" w:fill="F2F2F2" w:themeFill="background1" w:themeFillShade="F2"/>
          </w:tcPr>
          <w:p w:rsidR="005E69A3" w:rsidRDefault="00811DD0">
            <w:pPr>
              <w:jc w:val="center"/>
            </w:pPr>
            <w:r>
              <w:t>Anzahl/Mitglieder</w:t>
            </w:r>
          </w:p>
        </w:tc>
      </w:tr>
      <w:tr w:rsidR="005E69A3" w:rsidTr="008C56AA">
        <w:trPr>
          <w:trHeight w:hRule="exact" w:val="5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jc w:val="center"/>
              <w:rPr>
                <w:rFonts w:cs="Arial"/>
              </w:rPr>
            </w:pPr>
          </w:p>
        </w:tc>
      </w:tr>
      <w:tr w:rsidR="005E69A3" w:rsidTr="008C56AA">
        <w:tblPrEx>
          <w:tblCellMar>
            <w:top w:w="0" w:type="dxa"/>
            <w:left w:w="108" w:type="dxa"/>
            <w:bottom w:w="0" w:type="dxa"/>
            <w:right w:w="108" w:type="dxa"/>
          </w:tblCellMar>
        </w:tblPrEx>
        <w:tc>
          <w:tcPr>
            <w:tcW w:w="5529" w:type="dxa"/>
            <w:gridSpan w:val="2"/>
            <w:shd w:val="clear" w:color="auto" w:fill="F2F2F2" w:themeFill="background1" w:themeFillShade="F2"/>
          </w:tcPr>
          <w:p w:rsidR="005E69A3" w:rsidRDefault="00811DD0">
            <w:r>
              <w:t xml:space="preserve">Davon Bewirtschafter eines </w:t>
            </w:r>
            <w:proofErr w:type="spellStart"/>
            <w:r>
              <w:t>lw</w:t>
            </w:r>
            <w:proofErr w:type="spellEnd"/>
            <w:r>
              <w:t>. Betriebes</w:t>
            </w:r>
          </w:p>
        </w:tc>
        <w:tc>
          <w:tcPr>
            <w:tcW w:w="1842" w:type="dxa"/>
          </w:tcPr>
          <w:p w:rsidR="005E69A3" w:rsidRDefault="008C56AA">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2" w:type="dxa"/>
            <w:gridSpan w:val="2"/>
            <w:shd w:val="clear" w:color="auto" w:fill="F2F2F2" w:themeFill="background1" w:themeFillShade="F2"/>
          </w:tcPr>
          <w:p w:rsidR="005E69A3" w:rsidRDefault="00811DD0">
            <w:pPr>
              <w:jc w:val="center"/>
            </w:pPr>
            <w:r>
              <w:t>Anzahl/Mitglieder</w:t>
            </w:r>
          </w:p>
        </w:tc>
      </w:tr>
      <w:tr w:rsidR="005E69A3" w:rsidTr="008C56AA">
        <w:trPr>
          <w:trHeight w:hRule="exact" w:val="5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jc w:val="center"/>
              <w:rPr>
                <w:rFonts w:cs="Arial"/>
              </w:rPr>
            </w:pPr>
          </w:p>
        </w:tc>
      </w:tr>
      <w:tr w:rsidR="005E69A3" w:rsidTr="008C56AA">
        <w:tblPrEx>
          <w:tblCellMar>
            <w:top w:w="0" w:type="dxa"/>
            <w:left w:w="108" w:type="dxa"/>
            <w:bottom w:w="0" w:type="dxa"/>
            <w:right w:w="108" w:type="dxa"/>
          </w:tblCellMar>
        </w:tblPrEx>
        <w:tc>
          <w:tcPr>
            <w:tcW w:w="5529" w:type="dxa"/>
            <w:gridSpan w:val="2"/>
            <w:shd w:val="clear" w:color="auto" w:fill="F2F2F2" w:themeFill="background1" w:themeFillShade="F2"/>
          </w:tcPr>
          <w:p w:rsidR="005E69A3" w:rsidRDefault="00811DD0">
            <w:r>
              <w:t>Davon sonstige Beteiligte</w:t>
            </w:r>
          </w:p>
        </w:tc>
        <w:tc>
          <w:tcPr>
            <w:tcW w:w="1842" w:type="dxa"/>
          </w:tcPr>
          <w:p w:rsidR="005E69A3" w:rsidRDefault="008C56AA">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52" w:type="dxa"/>
            <w:gridSpan w:val="2"/>
            <w:shd w:val="clear" w:color="auto" w:fill="F2F2F2" w:themeFill="background1" w:themeFillShade="F2"/>
          </w:tcPr>
          <w:p w:rsidR="005E69A3" w:rsidRDefault="00811DD0">
            <w:pPr>
              <w:jc w:val="center"/>
            </w:pPr>
            <w:r>
              <w:t>Anzahl/Mitglieder</w:t>
            </w:r>
          </w:p>
        </w:tc>
      </w:tr>
      <w:tr w:rsidR="005E69A3" w:rsidTr="008C56AA">
        <w:trPr>
          <w:trHeight w:hRule="exact" w:val="5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E69A3" w:rsidRDefault="005E69A3">
            <w:pPr>
              <w:jc w:val="both"/>
              <w:rPr>
                <w:rFonts w:cs="Arial"/>
              </w:rPr>
            </w:pPr>
          </w:p>
        </w:tc>
      </w:tr>
      <w:tr w:rsidR="00642866" w:rsidTr="008C56AA">
        <w:tblPrEx>
          <w:tblCellMar>
            <w:top w:w="0" w:type="dxa"/>
            <w:left w:w="108" w:type="dxa"/>
            <w:bottom w:w="0" w:type="dxa"/>
            <w:right w:w="108" w:type="dxa"/>
          </w:tblCellMar>
        </w:tblPrEx>
        <w:tc>
          <w:tcPr>
            <w:tcW w:w="4111" w:type="dxa"/>
            <w:shd w:val="clear" w:color="auto" w:fill="F2F2F2" w:themeFill="background1" w:themeFillShade="F2"/>
          </w:tcPr>
          <w:p w:rsidR="00642866" w:rsidRDefault="00642866">
            <w:r>
              <w:t>Vertragsdauer in Jahren</w:t>
            </w:r>
          </w:p>
        </w:tc>
        <w:tc>
          <w:tcPr>
            <w:tcW w:w="1418" w:type="dxa"/>
          </w:tcPr>
          <w:p w:rsidR="00642866" w:rsidRDefault="008C56AA">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60" w:type="dxa"/>
            <w:gridSpan w:val="2"/>
            <w:shd w:val="clear" w:color="auto" w:fill="F2F2F2" w:themeFill="background1" w:themeFillShade="F2"/>
          </w:tcPr>
          <w:p w:rsidR="00642866" w:rsidRDefault="008C56AA">
            <w:r>
              <w:t>Oder unbefristet</w:t>
            </w:r>
          </w:p>
        </w:tc>
        <w:tc>
          <w:tcPr>
            <w:tcW w:w="1134" w:type="dxa"/>
          </w:tcPr>
          <w:p w:rsidR="00642866" w:rsidRDefault="008C097E" w:rsidP="008C56AA">
            <w:sdt>
              <w:sdtPr>
                <w:rPr>
                  <w:rFonts w:cs="Arial"/>
                </w:rPr>
                <w:id w:val="1482045362"/>
                <w14:checkbox>
                  <w14:checked w14:val="0"/>
                  <w14:checkedState w14:val="2612" w14:font="MS Gothic"/>
                  <w14:uncheckedState w14:val="2610" w14:font="MS Gothic"/>
                </w14:checkbox>
              </w:sdtPr>
              <w:sdtEndPr/>
              <w:sdtContent>
                <w:r w:rsidR="008C56AA">
                  <w:rPr>
                    <w:rFonts w:ascii="MS Gothic" w:eastAsia="MS Gothic" w:hAnsi="MS Gothic" w:cs="MS Gothic" w:hint="eastAsia"/>
                  </w:rPr>
                  <w:t>☐</w:t>
                </w:r>
              </w:sdtContent>
            </w:sdt>
            <w:r w:rsidR="008C56AA">
              <w:rPr>
                <w:rFonts w:cs="Arial"/>
              </w:rPr>
              <w:t xml:space="preserve"> ja</w:t>
            </w:r>
          </w:p>
        </w:tc>
      </w:tr>
    </w:tbl>
    <w:p w:rsidR="00642866" w:rsidRDefault="00642866"/>
    <w:p w:rsidR="005E69A3" w:rsidRDefault="005E69A3"/>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277"/>
        <w:gridCol w:w="9646"/>
      </w:tblGrid>
      <w:tr w:rsidR="005E69A3">
        <w:trPr>
          <w:trHeight w:hRule="exact" w:val="312"/>
        </w:trPr>
        <w:tc>
          <w:tcPr>
            <w:tcW w:w="9923" w:type="dxa"/>
            <w:gridSpan w:val="2"/>
            <w:shd w:val="clear" w:color="auto" w:fill="D9D9D9" w:themeFill="background1" w:themeFillShade="D9"/>
          </w:tcPr>
          <w:p w:rsidR="005E69A3" w:rsidRDefault="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Pr>
                <w:rFonts w:cs="Arial"/>
              </w:rPr>
              <w:t>2.2 Innovationsgehalt</w:t>
            </w:r>
          </w:p>
        </w:tc>
      </w:tr>
      <w:tr w:rsidR="005E69A3">
        <w:tblPrEx>
          <w:tblCellMar>
            <w:top w:w="0" w:type="dxa"/>
            <w:left w:w="108" w:type="dxa"/>
            <w:bottom w:w="0" w:type="dxa"/>
            <w:right w:w="108" w:type="dxa"/>
          </w:tblCellMar>
        </w:tblPrEx>
        <w:trPr>
          <w:trHeight w:hRule="exact" w:val="57"/>
        </w:trPr>
        <w:tc>
          <w:tcPr>
            <w:tcW w:w="9923" w:type="dxa"/>
            <w:gridSpan w:val="2"/>
          </w:tcPr>
          <w:p w:rsidR="005E69A3" w:rsidRDefault="005E69A3">
            <w:pPr>
              <w:jc w:val="both"/>
              <w:rPr>
                <w:rFonts w:cs="Arial"/>
              </w:rPr>
            </w:pPr>
          </w:p>
        </w:tc>
      </w:tr>
      <w:tr w:rsidR="005E69A3">
        <w:tblPrEx>
          <w:tblCellMar>
            <w:top w:w="0" w:type="dxa"/>
            <w:left w:w="108" w:type="dxa"/>
            <w:bottom w:w="0" w:type="dxa"/>
            <w:right w:w="108" w:type="dxa"/>
          </w:tblCellMar>
        </w:tblPrEx>
        <w:trPr>
          <w:trHeight w:hRule="exact" w:val="329"/>
        </w:trPr>
        <w:tc>
          <w:tcPr>
            <w:tcW w:w="9923" w:type="dxa"/>
            <w:gridSpan w:val="2"/>
            <w:shd w:val="clear" w:color="auto" w:fill="F2F2F2" w:themeFill="background1" w:themeFillShade="F2"/>
          </w:tcPr>
          <w:p w:rsidR="005E69A3" w:rsidRDefault="00AD3A52">
            <w:pPr>
              <w:tabs>
                <w:tab w:val="left" w:pos="397"/>
              </w:tabs>
              <w:ind w:left="397" w:hanging="397"/>
              <w:jc w:val="both"/>
              <w:rPr>
                <w:rFonts w:cs="Arial"/>
              </w:rPr>
            </w:pPr>
            <w:r>
              <w:rPr>
                <w:rFonts w:cs="Arial"/>
              </w:rPr>
              <w:t>2</w:t>
            </w:r>
            <w:r w:rsidR="00811DD0">
              <w:rPr>
                <w:rFonts w:cs="Arial"/>
              </w:rPr>
              <w:t>.2.1</w:t>
            </w:r>
            <w:r w:rsidR="00811DD0">
              <w:rPr>
                <w:rFonts w:cs="Arial"/>
              </w:rPr>
              <w:tab/>
              <w:t>Beschreibung von Produktinnovationen</w:t>
            </w:r>
          </w:p>
        </w:tc>
      </w:tr>
      <w:tr w:rsidR="005E69A3">
        <w:trPr>
          <w:trHeight w:val="312"/>
        </w:trPr>
        <w:tc>
          <w:tcPr>
            <w:tcW w:w="277" w:type="dxa"/>
          </w:tcPr>
          <w:p w:rsidR="005E69A3" w:rsidRDefault="005E69A3">
            <w:pPr>
              <w:spacing w:line="264" w:lineRule="auto"/>
              <w:jc w:val="both"/>
              <w:rPr>
                <w:rFonts w:cs="Arial"/>
              </w:rPr>
            </w:pPr>
          </w:p>
        </w:tc>
        <w:tc>
          <w:tcPr>
            <w:tcW w:w="9646" w:type="dxa"/>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r w:rsidR="005E69A3">
        <w:tblPrEx>
          <w:tblCellMar>
            <w:top w:w="0" w:type="dxa"/>
            <w:left w:w="108" w:type="dxa"/>
            <w:bottom w:w="0" w:type="dxa"/>
            <w:right w:w="108" w:type="dxa"/>
          </w:tblCellMar>
        </w:tblPrEx>
        <w:trPr>
          <w:trHeight w:hRule="exact" w:val="57"/>
        </w:trPr>
        <w:tc>
          <w:tcPr>
            <w:tcW w:w="9923" w:type="dxa"/>
            <w:gridSpan w:val="2"/>
          </w:tcPr>
          <w:p w:rsidR="005E69A3" w:rsidRDefault="005E69A3">
            <w:pPr>
              <w:jc w:val="both"/>
              <w:rPr>
                <w:rFonts w:cs="Arial"/>
              </w:rPr>
            </w:pPr>
          </w:p>
        </w:tc>
      </w:tr>
      <w:tr w:rsidR="005E69A3">
        <w:tblPrEx>
          <w:tblCellMar>
            <w:top w:w="0" w:type="dxa"/>
            <w:left w:w="108" w:type="dxa"/>
            <w:bottom w:w="0" w:type="dxa"/>
            <w:right w:w="108" w:type="dxa"/>
          </w:tblCellMar>
        </w:tblPrEx>
        <w:trPr>
          <w:trHeight w:hRule="exact" w:val="329"/>
        </w:trPr>
        <w:tc>
          <w:tcPr>
            <w:tcW w:w="9923" w:type="dxa"/>
            <w:gridSpan w:val="2"/>
            <w:shd w:val="clear" w:color="auto" w:fill="F2F2F2" w:themeFill="background1" w:themeFillShade="F2"/>
          </w:tcPr>
          <w:p w:rsidR="005E69A3" w:rsidRDefault="00AD3A52">
            <w:pPr>
              <w:tabs>
                <w:tab w:val="left" w:pos="397"/>
              </w:tabs>
              <w:ind w:left="397" w:hanging="397"/>
              <w:jc w:val="both"/>
              <w:rPr>
                <w:rFonts w:cs="Arial"/>
              </w:rPr>
            </w:pPr>
            <w:r>
              <w:rPr>
                <w:rFonts w:cs="Arial"/>
              </w:rPr>
              <w:lastRenderedPageBreak/>
              <w:t>2</w:t>
            </w:r>
            <w:r w:rsidR="00811DD0">
              <w:rPr>
                <w:rFonts w:cs="Arial"/>
              </w:rPr>
              <w:t>.2.1</w:t>
            </w:r>
            <w:r w:rsidR="00811DD0">
              <w:rPr>
                <w:rFonts w:cs="Arial"/>
              </w:rPr>
              <w:tab/>
              <w:t>Beschreibung von Verfahrensinnovationen</w:t>
            </w:r>
          </w:p>
        </w:tc>
      </w:tr>
      <w:tr w:rsidR="005E69A3">
        <w:trPr>
          <w:trHeight w:val="312"/>
        </w:trPr>
        <w:tc>
          <w:tcPr>
            <w:tcW w:w="277" w:type="dxa"/>
          </w:tcPr>
          <w:p w:rsidR="005E69A3" w:rsidRDefault="005E69A3">
            <w:pPr>
              <w:spacing w:line="264" w:lineRule="auto"/>
              <w:jc w:val="both"/>
              <w:rPr>
                <w:rFonts w:cs="Arial"/>
              </w:rPr>
            </w:pPr>
          </w:p>
        </w:tc>
        <w:tc>
          <w:tcPr>
            <w:tcW w:w="9646" w:type="dxa"/>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bl>
    <w:p w:rsidR="005E69A3" w:rsidRDefault="005E69A3"/>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277"/>
        <w:gridCol w:w="9646"/>
      </w:tblGrid>
      <w:tr w:rsidR="005E69A3">
        <w:trPr>
          <w:trHeight w:hRule="exact" w:val="312"/>
        </w:trPr>
        <w:tc>
          <w:tcPr>
            <w:tcW w:w="9923" w:type="dxa"/>
            <w:gridSpan w:val="2"/>
            <w:shd w:val="clear" w:color="auto" w:fill="D9D9D9" w:themeFill="background1" w:themeFillShade="D9"/>
          </w:tcPr>
          <w:p w:rsidR="005E69A3" w:rsidRDefault="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Pr>
                <w:rFonts w:cs="Arial"/>
              </w:rPr>
              <w:t>2.3 Umwelt</w:t>
            </w:r>
          </w:p>
        </w:tc>
      </w:tr>
      <w:tr w:rsidR="005E69A3">
        <w:tblPrEx>
          <w:tblCellMar>
            <w:top w:w="0" w:type="dxa"/>
            <w:left w:w="108" w:type="dxa"/>
            <w:bottom w:w="0" w:type="dxa"/>
            <w:right w:w="108" w:type="dxa"/>
          </w:tblCellMar>
        </w:tblPrEx>
        <w:trPr>
          <w:trHeight w:hRule="exact" w:val="57"/>
        </w:trPr>
        <w:tc>
          <w:tcPr>
            <w:tcW w:w="9923" w:type="dxa"/>
            <w:gridSpan w:val="2"/>
          </w:tcPr>
          <w:p w:rsidR="005E69A3" w:rsidRDefault="005E69A3">
            <w:pPr>
              <w:jc w:val="both"/>
              <w:rPr>
                <w:rFonts w:cs="Arial"/>
              </w:rPr>
            </w:pPr>
          </w:p>
        </w:tc>
      </w:tr>
      <w:tr w:rsidR="005E69A3">
        <w:tblPrEx>
          <w:tblCellMar>
            <w:top w:w="0" w:type="dxa"/>
            <w:left w:w="108" w:type="dxa"/>
            <w:bottom w:w="0" w:type="dxa"/>
            <w:right w:w="108" w:type="dxa"/>
          </w:tblCellMar>
        </w:tblPrEx>
        <w:trPr>
          <w:trHeight w:hRule="exact" w:val="329"/>
        </w:trPr>
        <w:tc>
          <w:tcPr>
            <w:tcW w:w="9923" w:type="dxa"/>
            <w:gridSpan w:val="2"/>
            <w:shd w:val="clear" w:color="auto" w:fill="F2F2F2" w:themeFill="background1" w:themeFillShade="F2"/>
          </w:tcPr>
          <w:p w:rsidR="005E69A3" w:rsidRDefault="00811DD0">
            <w:pPr>
              <w:tabs>
                <w:tab w:val="left" w:pos="397"/>
              </w:tabs>
              <w:ind w:left="397" w:hanging="397"/>
              <w:jc w:val="both"/>
              <w:rPr>
                <w:rFonts w:cs="Arial"/>
              </w:rPr>
            </w:pPr>
            <w:r>
              <w:rPr>
                <w:rFonts w:cs="Arial"/>
              </w:rPr>
              <w:t>2.3.1</w:t>
            </w:r>
            <w:r>
              <w:rPr>
                <w:rFonts w:cs="Arial"/>
              </w:rPr>
              <w:tab/>
              <w:t>Anteil an biologischen (Ausgangs-)Produkten</w:t>
            </w:r>
          </w:p>
        </w:tc>
      </w:tr>
      <w:tr w:rsidR="005E69A3">
        <w:trPr>
          <w:trHeight w:val="312"/>
        </w:trPr>
        <w:tc>
          <w:tcPr>
            <w:tcW w:w="277" w:type="dxa"/>
          </w:tcPr>
          <w:p w:rsidR="005E69A3" w:rsidRDefault="005E69A3">
            <w:pPr>
              <w:spacing w:line="264" w:lineRule="auto"/>
              <w:jc w:val="both"/>
              <w:rPr>
                <w:rFonts w:cs="Arial"/>
              </w:rPr>
            </w:pPr>
          </w:p>
        </w:tc>
        <w:tc>
          <w:tcPr>
            <w:tcW w:w="9646" w:type="dxa"/>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bl>
    <w:p w:rsidR="005E69A3" w:rsidRDefault="005E69A3"/>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277"/>
        <w:gridCol w:w="9646"/>
      </w:tblGrid>
      <w:tr w:rsidR="005E69A3">
        <w:trPr>
          <w:trHeight w:hRule="exact" w:val="312"/>
        </w:trPr>
        <w:tc>
          <w:tcPr>
            <w:tcW w:w="9923" w:type="dxa"/>
            <w:gridSpan w:val="2"/>
            <w:shd w:val="clear" w:color="auto" w:fill="D9D9D9" w:themeFill="background1" w:themeFillShade="D9"/>
          </w:tcPr>
          <w:p w:rsidR="005E69A3" w:rsidRDefault="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Pr>
                <w:rFonts w:cs="Arial"/>
              </w:rPr>
              <w:t>2.4 Hygiene</w:t>
            </w:r>
          </w:p>
        </w:tc>
      </w:tr>
      <w:tr w:rsidR="005E69A3">
        <w:tblPrEx>
          <w:tblCellMar>
            <w:top w:w="0" w:type="dxa"/>
            <w:left w:w="108" w:type="dxa"/>
            <w:bottom w:w="0" w:type="dxa"/>
            <w:right w:w="108" w:type="dxa"/>
          </w:tblCellMar>
        </w:tblPrEx>
        <w:trPr>
          <w:trHeight w:hRule="exact" w:val="57"/>
        </w:trPr>
        <w:tc>
          <w:tcPr>
            <w:tcW w:w="9923" w:type="dxa"/>
            <w:gridSpan w:val="2"/>
          </w:tcPr>
          <w:p w:rsidR="005E69A3" w:rsidRDefault="005E69A3">
            <w:pPr>
              <w:jc w:val="both"/>
              <w:rPr>
                <w:rFonts w:cs="Arial"/>
              </w:rPr>
            </w:pPr>
          </w:p>
        </w:tc>
      </w:tr>
      <w:tr w:rsidR="005E69A3">
        <w:tblPrEx>
          <w:tblCellMar>
            <w:top w:w="0" w:type="dxa"/>
            <w:left w:w="108" w:type="dxa"/>
            <w:bottom w:w="0" w:type="dxa"/>
            <w:right w:w="108" w:type="dxa"/>
          </w:tblCellMar>
        </w:tblPrEx>
        <w:trPr>
          <w:trHeight w:hRule="exact" w:val="329"/>
        </w:trPr>
        <w:tc>
          <w:tcPr>
            <w:tcW w:w="9923" w:type="dxa"/>
            <w:gridSpan w:val="2"/>
            <w:shd w:val="clear" w:color="auto" w:fill="F2F2F2" w:themeFill="background1" w:themeFillShade="F2"/>
          </w:tcPr>
          <w:p w:rsidR="005E69A3" w:rsidRDefault="00811DD0">
            <w:pPr>
              <w:tabs>
                <w:tab w:val="left" w:pos="397"/>
              </w:tabs>
              <w:ind w:left="397" w:hanging="397"/>
              <w:jc w:val="both"/>
              <w:rPr>
                <w:rFonts w:cs="Arial"/>
              </w:rPr>
            </w:pPr>
            <w:r>
              <w:rPr>
                <w:rFonts w:cs="Arial"/>
              </w:rPr>
              <w:t>2.4.1</w:t>
            </w:r>
            <w:r>
              <w:rPr>
                <w:rFonts w:cs="Arial"/>
              </w:rPr>
              <w:tab/>
              <w:t>Beschreibung von Verbesserungen der Hygienestandards</w:t>
            </w:r>
          </w:p>
        </w:tc>
      </w:tr>
      <w:tr w:rsidR="005E69A3">
        <w:trPr>
          <w:trHeight w:val="312"/>
        </w:trPr>
        <w:tc>
          <w:tcPr>
            <w:tcW w:w="277" w:type="dxa"/>
          </w:tcPr>
          <w:p w:rsidR="005E69A3" w:rsidRDefault="005E69A3">
            <w:pPr>
              <w:spacing w:line="264" w:lineRule="auto"/>
              <w:jc w:val="both"/>
              <w:rPr>
                <w:rFonts w:cs="Arial"/>
              </w:rPr>
            </w:pPr>
          </w:p>
        </w:tc>
        <w:tc>
          <w:tcPr>
            <w:tcW w:w="9646" w:type="dxa"/>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bl>
    <w:p w:rsidR="005E69A3" w:rsidRDefault="005E69A3"/>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277"/>
        <w:gridCol w:w="9646"/>
      </w:tblGrid>
      <w:tr w:rsidR="005E69A3">
        <w:trPr>
          <w:trHeight w:hRule="exact" w:val="312"/>
        </w:trPr>
        <w:tc>
          <w:tcPr>
            <w:tcW w:w="9923" w:type="dxa"/>
            <w:gridSpan w:val="2"/>
            <w:shd w:val="clear" w:color="auto" w:fill="D9D9D9" w:themeFill="background1" w:themeFillShade="D9"/>
          </w:tcPr>
          <w:p w:rsidR="005E69A3" w:rsidRDefault="00811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7"/>
              </w:tabs>
              <w:ind w:left="397" w:hanging="397"/>
              <w:jc w:val="both"/>
              <w:rPr>
                <w:rFonts w:cs="Arial"/>
              </w:rPr>
            </w:pPr>
            <w:r>
              <w:rPr>
                <w:rFonts w:cs="Arial"/>
              </w:rPr>
              <w:t>2.5 Qualität</w:t>
            </w:r>
          </w:p>
        </w:tc>
      </w:tr>
      <w:tr w:rsidR="005E69A3">
        <w:tblPrEx>
          <w:tblCellMar>
            <w:top w:w="0" w:type="dxa"/>
            <w:left w:w="108" w:type="dxa"/>
            <w:bottom w:w="0" w:type="dxa"/>
            <w:right w:w="108" w:type="dxa"/>
          </w:tblCellMar>
        </w:tblPrEx>
        <w:trPr>
          <w:trHeight w:hRule="exact" w:val="57"/>
        </w:trPr>
        <w:tc>
          <w:tcPr>
            <w:tcW w:w="9923" w:type="dxa"/>
            <w:gridSpan w:val="2"/>
          </w:tcPr>
          <w:p w:rsidR="005E69A3" w:rsidRDefault="005E69A3">
            <w:pPr>
              <w:jc w:val="both"/>
              <w:rPr>
                <w:rFonts w:cs="Arial"/>
              </w:rPr>
            </w:pPr>
          </w:p>
        </w:tc>
      </w:tr>
      <w:tr w:rsidR="005E69A3">
        <w:tblPrEx>
          <w:tblCellMar>
            <w:top w:w="0" w:type="dxa"/>
            <w:left w:w="108" w:type="dxa"/>
            <w:bottom w:w="0" w:type="dxa"/>
            <w:right w:w="108" w:type="dxa"/>
          </w:tblCellMar>
        </w:tblPrEx>
        <w:trPr>
          <w:trHeight w:hRule="exact" w:val="329"/>
        </w:trPr>
        <w:tc>
          <w:tcPr>
            <w:tcW w:w="9923" w:type="dxa"/>
            <w:gridSpan w:val="2"/>
            <w:shd w:val="clear" w:color="auto" w:fill="F2F2F2" w:themeFill="background1" w:themeFillShade="F2"/>
          </w:tcPr>
          <w:p w:rsidR="005E69A3" w:rsidRDefault="00811DD0">
            <w:pPr>
              <w:tabs>
                <w:tab w:val="left" w:pos="397"/>
              </w:tabs>
              <w:ind w:left="397" w:hanging="397"/>
              <w:jc w:val="both"/>
              <w:rPr>
                <w:rFonts w:cs="Arial"/>
              </w:rPr>
            </w:pPr>
            <w:r>
              <w:rPr>
                <w:rFonts w:cs="Arial"/>
              </w:rPr>
              <w:t>2.5.1</w:t>
            </w:r>
            <w:r>
              <w:rPr>
                <w:rFonts w:cs="Arial"/>
              </w:rPr>
              <w:tab/>
              <w:t>Erhöhung des Anteils an Qualitätserzeugnissen</w:t>
            </w:r>
          </w:p>
        </w:tc>
      </w:tr>
      <w:tr w:rsidR="005E69A3">
        <w:trPr>
          <w:trHeight w:val="312"/>
        </w:trPr>
        <w:tc>
          <w:tcPr>
            <w:tcW w:w="277" w:type="dxa"/>
          </w:tcPr>
          <w:p w:rsidR="005E69A3" w:rsidRDefault="005E69A3">
            <w:pPr>
              <w:spacing w:line="264" w:lineRule="auto"/>
              <w:jc w:val="both"/>
              <w:rPr>
                <w:rFonts w:cs="Arial"/>
              </w:rPr>
            </w:pPr>
          </w:p>
        </w:tc>
        <w:tc>
          <w:tcPr>
            <w:tcW w:w="9646" w:type="dxa"/>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E69A3" w:rsidRDefault="005E69A3">
            <w:pPr>
              <w:spacing w:line="264" w:lineRule="auto"/>
              <w:jc w:val="both"/>
              <w:rPr>
                <w:rFonts w:cs="Arial"/>
              </w:rPr>
            </w:pPr>
          </w:p>
          <w:p w:rsidR="005E69A3" w:rsidRDefault="005E69A3">
            <w:pPr>
              <w:tabs>
                <w:tab w:val="left" w:pos="309"/>
                <w:tab w:val="left" w:pos="1595"/>
              </w:tabs>
              <w:spacing w:line="264" w:lineRule="auto"/>
              <w:jc w:val="both"/>
              <w:rPr>
                <w:rFonts w:cs="Arial"/>
              </w:rPr>
            </w:pPr>
          </w:p>
        </w:tc>
      </w:tr>
    </w:tbl>
    <w:p w:rsidR="005E69A3" w:rsidRDefault="005E69A3"/>
    <w:tbl>
      <w:tblPr>
        <w:tblStyle w:val="Tabellenraster"/>
        <w:tblW w:w="9923" w:type="dxa"/>
        <w:tblInd w:w="57" w:type="dxa"/>
        <w:tblLayout w:type="fixed"/>
        <w:tblCellMar>
          <w:top w:w="28" w:type="dxa"/>
          <w:left w:w="57" w:type="dxa"/>
          <w:bottom w:w="28" w:type="dxa"/>
          <w:right w:w="57" w:type="dxa"/>
        </w:tblCellMar>
        <w:tblLook w:val="04A0" w:firstRow="1" w:lastRow="0" w:firstColumn="1" w:lastColumn="0" w:noHBand="0" w:noVBand="1"/>
      </w:tblPr>
      <w:tblGrid>
        <w:gridCol w:w="2268"/>
        <w:gridCol w:w="4113"/>
        <w:gridCol w:w="1277"/>
        <w:gridCol w:w="2265"/>
      </w:tblGrid>
      <w:tr w:rsidR="005E69A3" w:rsidTr="00B5154F">
        <w:trPr>
          <w:trHeight w:hRule="exact" w:val="340"/>
        </w:trPr>
        <w:tc>
          <w:tcPr>
            <w:tcW w:w="9923" w:type="dxa"/>
            <w:gridSpan w:val="4"/>
            <w:shd w:val="clear" w:color="auto" w:fill="BFBFBF" w:themeFill="background1" w:themeFillShade="BF"/>
          </w:tcPr>
          <w:p w:rsidR="005E69A3" w:rsidRDefault="00811DD0">
            <w:pPr>
              <w:tabs>
                <w:tab w:val="left" w:pos="284"/>
              </w:tabs>
              <w:jc w:val="center"/>
              <w:rPr>
                <w:rFonts w:cs="Arial"/>
                <w:b/>
                <w:color w:val="BFBFBF" w:themeColor="background1" w:themeShade="BF"/>
              </w:rPr>
            </w:pPr>
            <w:r>
              <w:rPr>
                <w:rFonts w:cs="Arial"/>
                <w:b/>
              </w:rPr>
              <w:t>Beilagen</w:t>
            </w:r>
          </w:p>
        </w:tc>
      </w:tr>
      <w:tr w:rsidR="005E69A3" w:rsidTr="00B5154F">
        <w:trPr>
          <w:trHeight w:hRule="exact" w:val="57"/>
        </w:trPr>
        <w:tc>
          <w:tcPr>
            <w:tcW w:w="9923" w:type="dxa"/>
            <w:gridSpan w:val="4"/>
            <w:shd w:val="clear" w:color="auto" w:fill="FFFFFF" w:themeFill="background1"/>
          </w:tcPr>
          <w:p w:rsidR="005E69A3" w:rsidRDefault="005E69A3">
            <w:pPr>
              <w:tabs>
                <w:tab w:val="left" w:pos="397"/>
              </w:tabs>
              <w:ind w:left="397" w:hanging="397"/>
              <w:jc w:val="both"/>
              <w:rPr>
                <w:rFonts w:cs="Arial"/>
              </w:rPr>
            </w:pPr>
          </w:p>
        </w:tc>
      </w:tr>
      <w:tr w:rsidR="005E69A3" w:rsidTr="00B5154F">
        <w:trPr>
          <w:trHeight w:val="234"/>
        </w:trPr>
        <w:tc>
          <w:tcPr>
            <w:tcW w:w="6381" w:type="dxa"/>
            <w:gridSpan w:val="2"/>
            <w:tcBorders>
              <w:right w:val="single" w:sz="4" w:space="0" w:color="auto"/>
            </w:tcBorders>
            <w:shd w:val="clear" w:color="auto" w:fill="F2F2F2" w:themeFill="background1" w:themeFillShade="F2"/>
          </w:tcPr>
          <w:p w:rsidR="005E69A3" w:rsidRDefault="00811DD0">
            <w:pPr>
              <w:spacing w:line="264" w:lineRule="auto"/>
              <w:jc w:val="both"/>
              <w:rPr>
                <w:rFonts w:cs="Arial"/>
              </w:rPr>
            </w:pPr>
            <w:r>
              <w:rPr>
                <w:rFonts w:cs="Arial"/>
              </w:rPr>
              <w:t>Darstellung der Wirtschaftlichkeit</w:t>
            </w:r>
          </w:p>
        </w:tc>
        <w:tc>
          <w:tcPr>
            <w:tcW w:w="1277"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1434509785"/>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387922463"/>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wird nachgereicht</w:t>
            </w:r>
          </w:p>
        </w:tc>
      </w:tr>
      <w:tr w:rsidR="005E69A3" w:rsidTr="00B5154F">
        <w:trPr>
          <w:trHeight w:hRule="exact" w:val="57"/>
        </w:trPr>
        <w:tc>
          <w:tcPr>
            <w:tcW w:w="6381" w:type="dxa"/>
            <w:gridSpan w:val="2"/>
            <w:tcBorders>
              <w:top w:val="single" w:sz="4" w:space="0" w:color="auto"/>
              <w:right w:val="nil"/>
            </w:tcBorders>
          </w:tcPr>
          <w:p w:rsidR="005E69A3" w:rsidRDefault="005E69A3">
            <w:pPr>
              <w:spacing w:line="264" w:lineRule="auto"/>
              <w:jc w:val="both"/>
              <w:rPr>
                <w:rFonts w:cs="Arial"/>
              </w:rPr>
            </w:pPr>
          </w:p>
          <w:p w:rsidR="005E69A3" w:rsidRDefault="005E69A3">
            <w:pPr>
              <w:spacing w:line="264" w:lineRule="auto"/>
              <w:jc w:val="both"/>
              <w:rPr>
                <w:rFonts w:cs="Arial"/>
              </w:rPr>
            </w:pPr>
          </w:p>
          <w:p w:rsidR="005E69A3" w:rsidRDefault="005E69A3">
            <w:pPr>
              <w:spacing w:line="264" w:lineRule="auto"/>
              <w:jc w:val="both"/>
              <w:rPr>
                <w:rFonts w:cs="Arial"/>
              </w:rPr>
            </w:pPr>
          </w:p>
        </w:tc>
        <w:tc>
          <w:tcPr>
            <w:tcW w:w="1277" w:type="dxa"/>
            <w:tcBorders>
              <w:top w:val="single" w:sz="4" w:space="0" w:color="auto"/>
              <w:left w:val="nil"/>
              <w:bottom w:val="single" w:sz="4" w:space="0" w:color="auto"/>
              <w:right w:val="nil"/>
            </w:tcBorders>
            <w:vAlign w:val="center"/>
          </w:tcPr>
          <w:p w:rsidR="005E69A3" w:rsidRDefault="005E69A3">
            <w:pPr>
              <w:spacing w:line="264" w:lineRule="auto"/>
              <w:jc w:val="both"/>
              <w:rPr>
                <w:rFonts w:cs="Arial"/>
              </w:rPr>
            </w:pPr>
          </w:p>
        </w:tc>
        <w:tc>
          <w:tcPr>
            <w:tcW w:w="2265" w:type="dxa"/>
            <w:tcBorders>
              <w:top w:val="single" w:sz="4" w:space="0" w:color="auto"/>
              <w:left w:val="nil"/>
              <w:bottom w:val="single" w:sz="4" w:space="0" w:color="auto"/>
              <w:right w:val="single" w:sz="4" w:space="0" w:color="auto"/>
            </w:tcBorders>
            <w:vAlign w:val="center"/>
          </w:tcPr>
          <w:p w:rsidR="005E69A3" w:rsidRDefault="005E69A3">
            <w:pPr>
              <w:spacing w:line="264" w:lineRule="auto"/>
              <w:jc w:val="both"/>
              <w:rPr>
                <w:rFonts w:cs="Arial"/>
              </w:rPr>
            </w:pPr>
          </w:p>
        </w:tc>
      </w:tr>
      <w:tr w:rsidR="005E69A3" w:rsidTr="00B5154F">
        <w:trPr>
          <w:trHeight w:val="234"/>
        </w:trPr>
        <w:tc>
          <w:tcPr>
            <w:tcW w:w="6381" w:type="dxa"/>
            <w:gridSpan w:val="2"/>
            <w:tcBorders>
              <w:right w:val="single" w:sz="4" w:space="0" w:color="auto"/>
            </w:tcBorders>
            <w:shd w:val="clear" w:color="auto" w:fill="F2F2F2" w:themeFill="background1" w:themeFillShade="F2"/>
          </w:tcPr>
          <w:p w:rsidR="005E69A3" w:rsidRDefault="00811DD0">
            <w:pPr>
              <w:spacing w:line="264" w:lineRule="auto"/>
              <w:jc w:val="both"/>
              <w:rPr>
                <w:rFonts w:cs="Arial"/>
              </w:rPr>
            </w:pPr>
            <w:r>
              <w:rPr>
                <w:rFonts w:cs="Arial"/>
              </w:rPr>
              <w:t>Liste Erzeugnisse</w:t>
            </w:r>
          </w:p>
        </w:tc>
        <w:tc>
          <w:tcPr>
            <w:tcW w:w="1277"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401762558"/>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1821654722"/>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wird nachgereicht</w:t>
            </w:r>
          </w:p>
        </w:tc>
      </w:tr>
      <w:tr w:rsidR="005E69A3" w:rsidTr="00B5154F">
        <w:trPr>
          <w:trHeight w:hRule="exact" w:val="57"/>
        </w:trPr>
        <w:tc>
          <w:tcPr>
            <w:tcW w:w="6381" w:type="dxa"/>
            <w:gridSpan w:val="2"/>
            <w:tcBorders>
              <w:bottom w:val="single" w:sz="4" w:space="0" w:color="auto"/>
              <w:right w:val="nil"/>
            </w:tcBorders>
          </w:tcPr>
          <w:p w:rsidR="005E69A3" w:rsidRDefault="005E69A3">
            <w:pPr>
              <w:spacing w:line="264" w:lineRule="auto"/>
              <w:jc w:val="both"/>
              <w:rPr>
                <w:rFonts w:cs="Arial"/>
              </w:rPr>
            </w:pPr>
          </w:p>
        </w:tc>
        <w:tc>
          <w:tcPr>
            <w:tcW w:w="1277" w:type="dxa"/>
            <w:tcBorders>
              <w:top w:val="single" w:sz="4" w:space="0" w:color="auto"/>
              <w:left w:val="nil"/>
              <w:bottom w:val="single" w:sz="4" w:space="0" w:color="auto"/>
              <w:right w:val="nil"/>
            </w:tcBorders>
            <w:vAlign w:val="center"/>
          </w:tcPr>
          <w:p w:rsidR="005E69A3" w:rsidRDefault="005E69A3">
            <w:pPr>
              <w:spacing w:line="264" w:lineRule="auto"/>
              <w:jc w:val="both"/>
              <w:rPr>
                <w:rFonts w:cs="Arial"/>
              </w:rPr>
            </w:pPr>
          </w:p>
        </w:tc>
        <w:tc>
          <w:tcPr>
            <w:tcW w:w="2265" w:type="dxa"/>
            <w:tcBorders>
              <w:top w:val="single" w:sz="4" w:space="0" w:color="auto"/>
              <w:left w:val="nil"/>
              <w:bottom w:val="single" w:sz="4" w:space="0" w:color="auto"/>
              <w:right w:val="single" w:sz="4" w:space="0" w:color="auto"/>
            </w:tcBorders>
            <w:vAlign w:val="center"/>
          </w:tcPr>
          <w:p w:rsidR="005E69A3" w:rsidRDefault="005E69A3">
            <w:pPr>
              <w:spacing w:line="264" w:lineRule="auto"/>
              <w:jc w:val="both"/>
              <w:rPr>
                <w:rFonts w:cs="Arial"/>
              </w:rPr>
            </w:pPr>
          </w:p>
        </w:tc>
      </w:tr>
      <w:tr w:rsidR="005E69A3" w:rsidTr="00B5154F">
        <w:trPr>
          <w:trHeight w:val="234"/>
        </w:trPr>
        <w:tc>
          <w:tcPr>
            <w:tcW w:w="6381" w:type="dxa"/>
            <w:gridSpan w:val="2"/>
            <w:tcBorders>
              <w:right w:val="single" w:sz="4" w:space="0" w:color="auto"/>
            </w:tcBorders>
            <w:shd w:val="clear" w:color="auto" w:fill="F2F2F2" w:themeFill="background1" w:themeFillShade="F2"/>
          </w:tcPr>
          <w:p w:rsidR="005E69A3" w:rsidRDefault="00811DD0">
            <w:pPr>
              <w:spacing w:line="264" w:lineRule="auto"/>
              <w:jc w:val="both"/>
              <w:rPr>
                <w:rFonts w:cs="Arial"/>
              </w:rPr>
            </w:pPr>
            <w:r>
              <w:rPr>
                <w:rFonts w:cs="Arial"/>
              </w:rPr>
              <w:t xml:space="preserve">Bauplan/Skizze </w:t>
            </w:r>
            <w:r>
              <w:rPr>
                <w:rFonts w:cs="Arial"/>
                <w:sz w:val="20"/>
                <w:szCs w:val="20"/>
              </w:rPr>
              <w:t>(wenn bauliche Investitionen beantragt)</w:t>
            </w:r>
          </w:p>
        </w:tc>
        <w:tc>
          <w:tcPr>
            <w:tcW w:w="1277"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341824483"/>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420454998"/>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wird nachgereicht</w:t>
            </w:r>
          </w:p>
        </w:tc>
      </w:tr>
      <w:tr w:rsidR="005E69A3" w:rsidTr="00B5154F">
        <w:trPr>
          <w:trHeight w:hRule="exact" w:val="57"/>
        </w:trPr>
        <w:tc>
          <w:tcPr>
            <w:tcW w:w="6381" w:type="dxa"/>
            <w:gridSpan w:val="2"/>
            <w:tcBorders>
              <w:right w:val="nil"/>
            </w:tcBorders>
          </w:tcPr>
          <w:p w:rsidR="005E69A3" w:rsidRDefault="005E69A3">
            <w:pPr>
              <w:spacing w:line="264" w:lineRule="auto"/>
              <w:jc w:val="both"/>
              <w:rPr>
                <w:rFonts w:cs="Arial"/>
              </w:rPr>
            </w:pPr>
          </w:p>
        </w:tc>
        <w:tc>
          <w:tcPr>
            <w:tcW w:w="1277" w:type="dxa"/>
            <w:tcBorders>
              <w:top w:val="single" w:sz="4" w:space="0" w:color="auto"/>
              <w:left w:val="nil"/>
              <w:bottom w:val="single" w:sz="4" w:space="0" w:color="auto"/>
              <w:right w:val="nil"/>
            </w:tcBorders>
            <w:vAlign w:val="center"/>
          </w:tcPr>
          <w:p w:rsidR="005E69A3" w:rsidRDefault="005E69A3">
            <w:pPr>
              <w:spacing w:line="264" w:lineRule="auto"/>
              <w:jc w:val="both"/>
              <w:rPr>
                <w:rFonts w:cs="Arial"/>
              </w:rPr>
            </w:pPr>
          </w:p>
        </w:tc>
        <w:tc>
          <w:tcPr>
            <w:tcW w:w="2265" w:type="dxa"/>
            <w:tcBorders>
              <w:top w:val="single" w:sz="4" w:space="0" w:color="auto"/>
              <w:left w:val="nil"/>
              <w:bottom w:val="single" w:sz="4" w:space="0" w:color="auto"/>
              <w:right w:val="single" w:sz="4" w:space="0" w:color="auto"/>
            </w:tcBorders>
            <w:vAlign w:val="center"/>
          </w:tcPr>
          <w:p w:rsidR="005E69A3" w:rsidRDefault="005E69A3">
            <w:pPr>
              <w:spacing w:line="264" w:lineRule="auto"/>
              <w:jc w:val="both"/>
              <w:rPr>
                <w:rFonts w:cs="Arial"/>
              </w:rPr>
            </w:pPr>
          </w:p>
        </w:tc>
      </w:tr>
      <w:tr w:rsidR="005E69A3" w:rsidTr="00B5154F">
        <w:trPr>
          <w:trHeight w:val="234"/>
        </w:trPr>
        <w:tc>
          <w:tcPr>
            <w:tcW w:w="6381" w:type="dxa"/>
            <w:gridSpan w:val="2"/>
            <w:tcBorders>
              <w:right w:val="single" w:sz="4" w:space="0" w:color="auto"/>
            </w:tcBorders>
            <w:shd w:val="clear" w:color="auto" w:fill="F2F2F2" w:themeFill="background1" w:themeFillShade="F2"/>
          </w:tcPr>
          <w:p w:rsidR="005E69A3" w:rsidRDefault="00811DD0">
            <w:pPr>
              <w:spacing w:line="264" w:lineRule="auto"/>
              <w:jc w:val="both"/>
              <w:rPr>
                <w:rFonts w:cs="Arial"/>
              </w:rPr>
            </w:pPr>
            <w:r>
              <w:rPr>
                <w:rFonts w:cs="Arial"/>
              </w:rPr>
              <w:t xml:space="preserve">Bauanzeige/Baubescheid </w:t>
            </w:r>
            <w:r>
              <w:rPr>
                <w:rFonts w:cs="Arial"/>
                <w:sz w:val="20"/>
                <w:szCs w:val="20"/>
              </w:rPr>
              <w:t>(wenn bauliche Investitionen beantragt)</w:t>
            </w:r>
          </w:p>
        </w:tc>
        <w:tc>
          <w:tcPr>
            <w:tcW w:w="1277"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2100834015"/>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tcPr>
          <w:p w:rsidR="005E69A3" w:rsidRDefault="008C097E">
            <w:pPr>
              <w:spacing w:line="264" w:lineRule="auto"/>
              <w:jc w:val="both"/>
              <w:rPr>
                <w:rFonts w:cs="Arial"/>
              </w:rPr>
            </w:pPr>
            <w:sdt>
              <w:sdtPr>
                <w:rPr>
                  <w:rFonts w:cs="Arial"/>
                </w:rPr>
                <w:id w:val="2099209716"/>
                <w14:checkbox>
                  <w14:checked w14:val="0"/>
                  <w14:checkedState w14:val="2612" w14:font="MS Gothic"/>
                  <w14:uncheckedState w14:val="2610" w14:font="MS Gothic"/>
                </w14:checkbox>
              </w:sdtPr>
              <w:sdtEndPr/>
              <w:sdtContent>
                <w:r w:rsidR="00811DD0">
                  <w:rPr>
                    <w:rFonts w:cs="Arial" w:hint="eastAsia"/>
                  </w:rPr>
                  <w:t>☐</w:t>
                </w:r>
              </w:sdtContent>
            </w:sdt>
            <w:r w:rsidR="00811DD0">
              <w:rPr>
                <w:rFonts w:cs="Arial"/>
              </w:rPr>
              <w:t xml:space="preserve"> wird nachgereicht</w:t>
            </w:r>
          </w:p>
        </w:tc>
      </w:tr>
      <w:tr w:rsidR="005E69A3" w:rsidTr="00B5154F">
        <w:trPr>
          <w:trHeight w:hRule="exact" w:val="57"/>
        </w:trPr>
        <w:tc>
          <w:tcPr>
            <w:tcW w:w="6381" w:type="dxa"/>
            <w:gridSpan w:val="2"/>
            <w:tcBorders>
              <w:bottom w:val="single" w:sz="4" w:space="0" w:color="auto"/>
              <w:right w:val="nil"/>
            </w:tcBorders>
          </w:tcPr>
          <w:p w:rsidR="005E69A3" w:rsidRDefault="005E69A3">
            <w:pPr>
              <w:spacing w:line="264" w:lineRule="auto"/>
              <w:jc w:val="both"/>
              <w:rPr>
                <w:rFonts w:cs="Arial"/>
              </w:rPr>
            </w:pPr>
          </w:p>
        </w:tc>
        <w:tc>
          <w:tcPr>
            <w:tcW w:w="1277" w:type="dxa"/>
            <w:tcBorders>
              <w:top w:val="single" w:sz="4" w:space="0" w:color="auto"/>
              <w:left w:val="nil"/>
              <w:bottom w:val="single" w:sz="4" w:space="0" w:color="auto"/>
              <w:right w:val="nil"/>
            </w:tcBorders>
            <w:vAlign w:val="center"/>
          </w:tcPr>
          <w:p w:rsidR="005E69A3" w:rsidRDefault="005E69A3">
            <w:pPr>
              <w:spacing w:line="264" w:lineRule="auto"/>
              <w:jc w:val="both"/>
              <w:rPr>
                <w:rFonts w:cs="Arial"/>
              </w:rPr>
            </w:pPr>
          </w:p>
        </w:tc>
        <w:tc>
          <w:tcPr>
            <w:tcW w:w="2265" w:type="dxa"/>
            <w:tcBorders>
              <w:top w:val="single" w:sz="4" w:space="0" w:color="auto"/>
              <w:left w:val="nil"/>
              <w:bottom w:val="single" w:sz="4" w:space="0" w:color="auto"/>
              <w:right w:val="single" w:sz="4" w:space="0" w:color="auto"/>
            </w:tcBorders>
            <w:vAlign w:val="center"/>
          </w:tcPr>
          <w:p w:rsidR="005E69A3" w:rsidRDefault="005E69A3">
            <w:pPr>
              <w:spacing w:line="264" w:lineRule="auto"/>
              <w:jc w:val="both"/>
              <w:rPr>
                <w:rFonts w:cs="Arial"/>
              </w:rPr>
            </w:pPr>
          </w:p>
        </w:tc>
      </w:tr>
      <w:tr w:rsidR="00B5154F" w:rsidTr="00B5154F">
        <w:trPr>
          <w:trHeight w:val="234"/>
        </w:trPr>
        <w:tc>
          <w:tcPr>
            <w:tcW w:w="6381" w:type="dxa"/>
            <w:gridSpan w:val="2"/>
            <w:tcBorders>
              <w:right w:val="single" w:sz="4" w:space="0" w:color="auto"/>
            </w:tcBorders>
            <w:shd w:val="clear" w:color="auto" w:fill="F2F2F2" w:themeFill="background1" w:themeFillShade="F2"/>
          </w:tcPr>
          <w:p w:rsidR="00B5154F" w:rsidRDefault="00B5154F" w:rsidP="00B5154F">
            <w:pPr>
              <w:spacing w:line="264" w:lineRule="auto"/>
              <w:jc w:val="both"/>
              <w:rPr>
                <w:rFonts w:cs="Arial"/>
              </w:rPr>
            </w:pPr>
            <w:r w:rsidRPr="00B5154F">
              <w:rPr>
                <w:rFonts w:cs="Arial"/>
              </w:rPr>
              <w:t xml:space="preserve">Biozertifikate </w:t>
            </w:r>
            <w:r w:rsidRPr="00B5154F">
              <w:rPr>
                <w:rFonts w:cs="Arial"/>
                <w:sz w:val="20"/>
                <w:szCs w:val="20"/>
              </w:rPr>
              <w:t>(wenn biologische Produktion</w:t>
            </w:r>
            <w:r>
              <w:rPr>
                <w:rFonts w:cs="Arial"/>
              </w:rPr>
              <w:t>)</w:t>
            </w:r>
          </w:p>
        </w:tc>
        <w:tc>
          <w:tcPr>
            <w:tcW w:w="1277" w:type="dxa"/>
            <w:tcBorders>
              <w:top w:val="single" w:sz="4" w:space="0" w:color="auto"/>
              <w:left w:val="single" w:sz="4" w:space="0" w:color="auto"/>
              <w:bottom w:val="single" w:sz="4" w:space="0" w:color="auto"/>
              <w:right w:val="single" w:sz="4" w:space="0" w:color="auto"/>
            </w:tcBorders>
            <w:vAlign w:val="center"/>
          </w:tcPr>
          <w:p w:rsidR="00B5154F" w:rsidRDefault="008C097E" w:rsidP="00AC59E6">
            <w:pPr>
              <w:spacing w:line="264" w:lineRule="auto"/>
              <w:jc w:val="both"/>
              <w:rPr>
                <w:rFonts w:cs="Arial"/>
              </w:rPr>
            </w:pPr>
            <w:sdt>
              <w:sdtPr>
                <w:rPr>
                  <w:rFonts w:cs="Arial"/>
                </w:rPr>
                <w:id w:val="10506951"/>
                <w14:checkbox>
                  <w14:checked w14:val="0"/>
                  <w14:checkedState w14:val="2612" w14:font="MS Gothic"/>
                  <w14:uncheckedState w14:val="2610" w14:font="MS Gothic"/>
                </w14:checkbox>
              </w:sdtPr>
              <w:sdtEndPr/>
              <w:sdtContent>
                <w:r w:rsidR="00B5154F">
                  <w:rPr>
                    <w:rFonts w:cs="Arial" w:hint="eastAsia"/>
                  </w:rPr>
                  <w:t>☐</w:t>
                </w:r>
              </w:sdtContent>
            </w:sdt>
            <w:r w:rsidR="00B5154F">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tcPr>
          <w:p w:rsidR="00B5154F" w:rsidRDefault="008C097E" w:rsidP="00AC59E6">
            <w:pPr>
              <w:spacing w:line="264" w:lineRule="auto"/>
              <w:jc w:val="both"/>
              <w:rPr>
                <w:rFonts w:cs="Arial"/>
              </w:rPr>
            </w:pPr>
            <w:sdt>
              <w:sdtPr>
                <w:rPr>
                  <w:rFonts w:cs="Arial"/>
                </w:rPr>
                <w:id w:val="-168945378"/>
                <w14:checkbox>
                  <w14:checked w14:val="0"/>
                  <w14:checkedState w14:val="2612" w14:font="MS Gothic"/>
                  <w14:uncheckedState w14:val="2610" w14:font="MS Gothic"/>
                </w14:checkbox>
              </w:sdtPr>
              <w:sdtEndPr/>
              <w:sdtContent>
                <w:r w:rsidR="00B5154F">
                  <w:rPr>
                    <w:rFonts w:cs="Arial" w:hint="eastAsia"/>
                  </w:rPr>
                  <w:t>☐</w:t>
                </w:r>
              </w:sdtContent>
            </w:sdt>
            <w:r w:rsidR="00B5154F">
              <w:rPr>
                <w:rFonts w:cs="Arial"/>
              </w:rPr>
              <w:t xml:space="preserve"> wird nachgereicht</w:t>
            </w:r>
          </w:p>
        </w:tc>
      </w:tr>
      <w:tr w:rsidR="00B5154F" w:rsidTr="00B5154F">
        <w:trPr>
          <w:trHeight w:hRule="exact" w:val="57"/>
        </w:trPr>
        <w:tc>
          <w:tcPr>
            <w:tcW w:w="6381" w:type="dxa"/>
            <w:gridSpan w:val="2"/>
            <w:tcBorders>
              <w:right w:val="nil"/>
            </w:tcBorders>
          </w:tcPr>
          <w:p w:rsidR="00B5154F" w:rsidRDefault="00B5154F" w:rsidP="00AC59E6">
            <w:pPr>
              <w:spacing w:line="264" w:lineRule="auto"/>
              <w:jc w:val="both"/>
              <w:rPr>
                <w:rFonts w:cs="Arial"/>
              </w:rPr>
            </w:pPr>
          </w:p>
        </w:tc>
        <w:tc>
          <w:tcPr>
            <w:tcW w:w="1277" w:type="dxa"/>
            <w:tcBorders>
              <w:top w:val="single" w:sz="4" w:space="0" w:color="auto"/>
              <w:left w:val="nil"/>
              <w:bottom w:val="single" w:sz="4" w:space="0" w:color="auto"/>
              <w:right w:val="nil"/>
            </w:tcBorders>
            <w:vAlign w:val="center"/>
          </w:tcPr>
          <w:p w:rsidR="00B5154F" w:rsidRDefault="00B5154F" w:rsidP="00AC59E6">
            <w:pPr>
              <w:spacing w:line="264" w:lineRule="auto"/>
              <w:jc w:val="both"/>
              <w:rPr>
                <w:rFonts w:cs="Arial"/>
              </w:rPr>
            </w:pPr>
          </w:p>
        </w:tc>
        <w:tc>
          <w:tcPr>
            <w:tcW w:w="2265" w:type="dxa"/>
            <w:tcBorders>
              <w:top w:val="single" w:sz="4" w:space="0" w:color="auto"/>
              <w:left w:val="nil"/>
              <w:bottom w:val="single" w:sz="4" w:space="0" w:color="auto"/>
              <w:right w:val="single" w:sz="4" w:space="0" w:color="auto"/>
            </w:tcBorders>
            <w:vAlign w:val="center"/>
          </w:tcPr>
          <w:p w:rsidR="00B5154F" w:rsidRDefault="00B5154F" w:rsidP="00AC59E6">
            <w:pPr>
              <w:spacing w:line="264" w:lineRule="auto"/>
              <w:jc w:val="both"/>
              <w:rPr>
                <w:rFonts w:cs="Arial"/>
              </w:rPr>
            </w:pPr>
          </w:p>
        </w:tc>
      </w:tr>
      <w:tr w:rsidR="00B5154F" w:rsidTr="00B5154F">
        <w:trPr>
          <w:trHeight w:val="234"/>
        </w:trPr>
        <w:tc>
          <w:tcPr>
            <w:tcW w:w="6381" w:type="dxa"/>
            <w:gridSpan w:val="2"/>
            <w:tcBorders>
              <w:right w:val="single" w:sz="4" w:space="0" w:color="auto"/>
            </w:tcBorders>
            <w:shd w:val="clear" w:color="auto" w:fill="F2F2F2" w:themeFill="background1" w:themeFillShade="F2"/>
            <w:vAlign w:val="center"/>
          </w:tcPr>
          <w:p w:rsidR="00B5154F" w:rsidRPr="00B5154F" w:rsidRDefault="00B5154F" w:rsidP="00CA4591">
            <w:pPr>
              <w:spacing w:line="264" w:lineRule="auto"/>
              <w:rPr>
                <w:rFonts w:cs="Arial"/>
              </w:rPr>
            </w:pPr>
            <w:r w:rsidRPr="00B5154F">
              <w:rPr>
                <w:rFonts w:cs="Arial"/>
              </w:rPr>
              <w:t xml:space="preserve">Gewerbeberechtigungen für geplante Tätigkeiten </w:t>
            </w:r>
          </w:p>
        </w:tc>
        <w:tc>
          <w:tcPr>
            <w:tcW w:w="1277" w:type="dxa"/>
            <w:tcBorders>
              <w:top w:val="single" w:sz="4" w:space="0" w:color="auto"/>
              <w:left w:val="single" w:sz="4" w:space="0" w:color="auto"/>
              <w:bottom w:val="single" w:sz="4" w:space="0" w:color="auto"/>
              <w:right w:val="single" w:sz="4" w:space="0" w:color="auto"/>
            </w:tcBorders>
            <w:vAlign w:val="center"/>
          </w:tcPr>
          <w:p w:rsidR="00B5154F" w:rsidRDefault="008C097E" w:rsidP="00AC59E6">
            <w:pPr>
              <w:spacing w:line="264" w:lineRule="auto"/>
              <w:jc w:val="both"/>
              <w:rPr>
                <w:rFonts w:cs="Arial"/>
              </w:rPr>
            </w:pPr>
            <w:sdt>
              <w:sdtPr>
                <w:rPr>
                  <w:rFonts w:cs="Arial"/>
                </w:rPr>
                <w:id w:val="-288668045"/>
                <w14:checkbox>
                  <w14:checked w14:val="0"/>
                  <w14:checkedState w14:val="2612" w14:font="MS Gothic"/>
                  <w14:uncheckedState w14:val="2610" w14:font="MS Gothic"/>
                </w14:checkbox>
              </w:sdtPr>
              <w:sdtEndPr/>
              <w:sdtContent>
                <w:r w:rsidR="00B5154F">
                  <w:rPr>
                    <w:rFonts w:cs="Arial" w:hint="eastAsia"/>
                  </w:rPr>
                  <w:t>☐</w:t>
                </w:r>
              </w:sdtContent>
            </w:sdt>
            <w:r w:rsidR="00B5154F">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tcPr>
          <w:p w:rsidR="00B5154F" w:rsidRDefault="008C097E" w:rsidP="00AC59E6">
            <w:pPr>
              <w:spacing w:line="264" w:lineRule="auto"/>
              <w:jc w:val="both"/>
              <w:rPr>
                <w:rFonts w:cs="Arial"/>
              </w:rPr>
            </w:pPr>
            <w:sdt>
              <w:sdtPr>
                <w:rPr>
                  <w:rFonts w:cs="Arial"/>
                </w:rPr>
                <w:id w:val="91285815"/>
                <w14:checkbox>
                  <w14:checked w14:val="0"/>
                  <w14:checkedState w14:val="2612" w14:font="MS Gothic"/>
                  <w14:uncheckedState w14:val="2610" w14:font="MS Gothic"/>
                </w14:checkbox>
              </w:sdtPr>
              <w:sdtEndPr/>
              <w:sdtContent>
                <w:r w:rsidR="00B5154F">
                  <w:rPr>
                    <w:rFonts w:cs="Arial" w:hint="eastAsia"/>
                  </w:rPr>
                  <w:t>☐</w:t>
                </w:r>
              </w:sdtContent>
            </w:sdt>
            <w:r w:rsidR="00B5154F">
              <w:rPr>
                <w:rFonts w:cs="Arial"/>
              </w:rPr>
              <w:t xml:space="preserve"> wird nachgereicht</w:t>
            </w:r>
          </w:p>
        </w:tc>
      </w:tr>
      <w:tr w:rsidR="00B5154F" w:rsidTr="00B5154F">
        <w:trPr>
          <w:trHeight w:hRule="exact" w:val="57"/>
        </w:trPr>
        <w:tc>
          <w:tcPr>
            <w:tcW w:w="6381" w:type="dxa"/>
            <w:gridSpan w:val="2"/>
            <w:tcBorders>
              <w:right w:val="nil"/>
            </w:tcBorders>
          </w:tcPr>
          <w:p w:rsidR="00B5154F" w:rsidRDefault="00B5154F" w:rsidP="00B5154F">
            <w:pPr>
              <w:spacing w:after="200" w:line="276" w:lineRule="auto"/>
              <w:rPr>
                <w:rFonts w:cs="Arial"/>
              </w:rPr>
            </w:pPr>
          </w:p>
        </w:tc>
        <w:tc>
          <w:tcPr>
            <w:tcW w:w="1277" w:type="dxa"/>
            <w:tcBorders>
              <w:top w:val="single" w:sz="4" w:space="0" w:color="auto"/>
              <w:left w:val="nil"/>
              <w:bottom w:val="single" w:sz="4" w:space="0" w:color="auto"/>
              <w:right w:val="nil"/>
            </w:tcBorders>
            <w:vAlign w:val="center"/>
          </w:tcPr>
          <w:p w:rsidR="00B5154F" w:rsidRDefault="00B5154F" w:rsidP="00AC59E6">
            <w:pPr>
              <w:spacing w:line="264" w:lineRule="auto"/>
              <w:jc w:val="both"/>
              <w:rPr>
                <w:rFonts w:cs="Arial"/>
              </w:rPr>
            </w:pPr>
          </w:p>
        </w:tc>
        <w:tc>
          <w:tcPr>
            <w:tcW w:w="2265" w:type="dxa"/>
            <w:tcBorders>
              <w:top w:val="single" w:sz="4" w:space="0" w:color="auto"/>
              <w:left w:val="nil"/>
              <w:bottom w:val="single" w:sz="4" w:space="0" w:color="auto"/>
              <w:right w:val="single" w:sz="4" w:space="0" w:color="auto"/>
            </w:tcBorders>
            <w:vAlign w:val="center"/>
          </w:tcPr>
          <w:p w:rsidR="00B5154F" w:rsidRDefault="00B5154F" w:rsidP="00AC59E6">
            <w:pPr>
              <w:spacing w:line="264" w:lineRule="auto"/>
              <w:jc w:val="both"/>
              <w:rPr>
                <w:rFonts w:cs="Arial"/>
              </w:rPr>
            </w:pPr>
          </w:p>
        </w:tc>
      </w:tr>
      <w:tr w:rsidR="005E69A3" w:rsidTr="00B5154F">
        <w:trPr>
          <w:trHeight w:val="234"/>
        </w:trPr>
        <w:tc>
          <w:tcPr>
            <w:tcW w:w="2268" w:type="dxa"/>
            <w:shd w:val="clear" w:color="auto" w:fill="F2F2F2" w:themeFill="background1" w:themeFillShade="F2"/>
          </w:tcPr>
          <w:p w:rsidR="005E69A3" w:rsidRDefault="00811DD0">
            <w:pPr>
              <w:spacing w:line="264" w:lineRule="auto"/>
              <w:jc w:val="both"/>
              <w:rPr>
                <w:rFonts w:cs="Arial"/>
              </w:rPr>
            </w:pPr>
            <w:r>
              <w:rPr>
                <w:rFonts w:cs="Arial"/>
              </w:rPr>
              <w:t>Sonstige Beilage</w:t>
            </w:r>
          </w:p>
        </w:tc>
        <w:tc>
          <w:tcPr>
            <w:tcW w:w="4113" w:type="dxa"/>
            <w:tcBorders>
              <w:right w:val="single" w:sz="4" w:space="0" w:color="auto"/>
            </w:tcBorders>
            <w:vAlign w:val="center"/>
            <w:hideMark/>
          </w:tcPr>
          <w:p w:rsidR="005E69A3" w:rsidRDefault="00B5154F">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tcBorders>
              <w:top w:val="single" w:sz="4" w:space="0" w:color="auto"/>
              <w:left w:val="single" w:sz="4" w:space="0" w:color="auto"/>
              <w:bottom w:val="single" w:sz="4" w:space="0" w:color="auto"/>
              <w:right w:val="single" w:sz="4" w:space="0" w:color="auto"/>
            </w:tcBorders>
            <w:vAlign w:val="center"/>
            <w:hideMark/>
          </w:tcPr>
          <w:p w:rsidR="005E69A3" w:rsidRDefault="008C097E">
            <w:pPr>
              <w:spacing w:line="264" w:lineRule="auto"/>
              <w:jc w:val="both"/>
              <w:rPr>
                <w:rFonts w:cs="Arial"/>
              </w:rPr>
            </w:pPr>
            <w:sdt>
              <w:sdtPr>
                <w:rPr>
                  <w:rFonts w:cs="Arial"/>
                </w:rPr>
                <w:id w:val="401566080"/>
                <w14:checkbox>
                  <w14:checked w14:val="0"/>
                  <w14:checkedState w14:val="2612" w14:font="MS Gothic"/>
                  <w14:uncheckedState w14:val="2610" w14:font="MS Gothic"/>
                </w14:checkbox>
              </w:sdtPr>
              <w:sdtEndPr/>
              <w:sdtContent>
                <w:r w:rsidR="00811DD0">
                  <w:rPr>
                    <w:rFonts w:ascii="MS Gothic" w:eastAsia="MS Gothic" w:hAnsi="MS Gothic" w:cs="MS Gothic" w:hint="eastAsia"/>
                    <w:lang w:val="en-US"/>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hideMark/>
          </w:tcPr>
          <w:p w:rsidR="005E69A3" w:rsidRDefault="008C097E">
            <w:pPr>
              <w:spacing w:line="264" w:lineRule="auto"/>
              <w:jc w:val="both"/>
              <w:rPr>
                <w:rFonts w:cs="Arial"/>
              </w:rPr>
            </w:pPr>
            <w:sdt>
              <w:sdtPr>
                <w:rPr>
                  <w:rFonts w:cs="Arial"/>
                </w:rPr>
                <w:id w:val="-1211187799"/>
                <w14:checkbox>
                  <w14:checked w14:val="0"/>
                  <w14:checkedState w14:val="2612" w14:font="MS Gothic"/>
                  <w14:uncheckedState w14:val="2610" w14:font="MS Gothic"/>
                </w14:checkbox>
              </w:sdtPr>
              <w:sdtEndPr/>
              <w:sdtContent>
                <w:r w:rsidR="00811DD0">
                  <w:rPr>
                    <w:rFonts w:ascii="MS Gothic" w:eastAsia="MS Gothic" w:hAnsi="MS Gothic" w:cs="MS Gothic" w:hint="eastAsia"/>
                    <w:lang w:val="en-US"/>
                  </w:rPr>
                  <w:t>☐</w:t>
                </w:r>
              </w:sdtContent>
            </w:sdt>
            <w:r w:rsidR="00811DD0">
              <w:rPr>
                <w:rFonts w:cs="Arial"/>
              </w:rPr>
              <w:t xml:space="preserve"> wird nachgereicht</w:t>
            </w:r>
          </w:p>
        </w:tc>
      </w:tr>
      <w:tr w:rsidR="005E69A3" w:rsidTr="00B5154F">
        <w:trPr>
          <w:trHeight w:hRule="exact" w:val="57"/>
        </w:trPr>
        <w:tc>
          <w:tcPr>
            <w:tcW w:w="9923" w:type="dxa"/>
            <w:gridSpan w:val="4"/>
            <w:tcBorders>
              <w:top w:val="nil"/>
              <w:left w:val="single" w:sz="4" w:space="0" w:color="auto"/>
              <w:bottom w:val="nil"/>
              <w:right w:val="single" w:sz="4" w:space="0" w:color="auto"/>
            </w:tcBorders>
          </w:tcPr>
          <w:p w:rsidR="005E69A3" w:rsidRDefault="005E69A3">
            <w:pPr>
              <w:spacing w:line="264" w:lineRule="auto"/>
              <w:jc w:val="both"/>
              <w:rPr>
                <w:rFonts w:cs="Arial"/>
              </w:rPr>
            </w:pPr>
          </w:p>
        </w:tc>
      </w:tr>
      <w:tr w:rsidR="005E69A3" w:rsidTr="00B5154F">
        <w:trPr>
          <w:trHeight w:val="234"/>
        </w:trPr>
        <w:tc>
          <w:tcPr>
            <w:tcW w:w="2268" w:type="dxa"/>
            <w:shd w:val="clear" w:color="auto" w:fill="F2F2F2" w:themeFill="background1" w:themeFillShade="F2"/>
          </w:tcPr>
          <w:p w:rsidR="005E69A3" w:rsidRDefault="00811DD0">
            <w:pPr>
              <w:spacing w:line="264" w:lineRule="auto"/>
              <w:jc w:val="both"/>
              <w:rPr>
                <w:rFonts w:cs="Arial"/>
              </w:rPr>
            </w:pPr>
            <w:r>
              <w:rPr>
                <w:rFonts w:cs="Arial"/>
              </w:rPr>
              <w:t>Sonstige Beilage</w:t>
            </w:r>
          </w:p>
        </w:tc>
        <w:tc>
          <w:tcPr>
            <w:tcW w:w="4113" w:type="dxa"/>
            <w:tcBorders>
              <w:right w:val="single" w:sz="4" w:space="0" w:color="auto"/>
            </w:tcBorders>
            <w:vAlign w:val="center"/>
          </w:tcPr>
          <w:p w:rsidR="005E69A3" w:rsidRDefault="00B5154F">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tcBorders>
              <w:top w:val="single" w:sz="4" w:space="0" w:color="auto"/>
              <w:left w:val="single" w:sz="4" w:space="0" w:color="auto"/>
              <w:bottom w:val="single" w:sz="4" w:space="0" w:color="auto"/>
              <w:right w:val="single" w:sz="4" w:space="0" w:color="auto"/>
            </w:tcBorders>
            <w:vAlign w:val="center"/>
            <w:hideMark/>
          </w:tcPr>
          <w:p w:rsidR="005E69A3" w:rsidRDefault="008C097E">
            <w:pPr>
              <w:spacing w:line="264" w:lineRule="auto"/>
              <w:jc w:val="both"/>
              <w:rPr>
                <w:rFonts w:cs="Arial"/>
              </w:rPr>
            </w:pPr>
            <w:sdt>
              <w:sdtPr>
                <w:rPr>
                  <w:rFonts w:cs="Arial"/>
                </w:rPr>
                <w:id w:val="-977222465"/>
                <w14:checkbox>
                  <w14:checked w14:val="0"/>
                  <w14:checkedState w14:val="2612" w14:font="MS Gothic"/>
                  <w14:uncheckedState w14:val="2610" w14:font="MS Gothic"/>
                </w14:checkbox>
              </w:sdtPr>
              <w:sdtEndPr/>
              <w:sdtContent>
                <w:r w:rsidR="00811DD0">
                  <w:rPr>
                    <w:rFonts w:ascii="MS Gothic" w:eastAsia="MS Gothic" w:hAnsi="MS Gothic" w:cs="MS Gothic" w:hint="eastAsia"/>
                    <w:lang w:val="en-US"/>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hideMark/>
          </w:tcPr>
          <w:p w:rsidR="005E69A3" w:rsidRDefault="008C097E">
            <w:pPr>
              <w:spacing w:line="264" w:lineRule="auto"/>
              <w:jc w:val="both"/>
              <w:rPr>
                <w:rFonts w:cs="Arial"/>
              </w:rPr>
            </w:pPr>
            <w:sdt>
              <w:sdtPr>
                <w:rPr>
                  <w:rFonts w:cs="Arial"/>
                </w:rPr>
                <w:id w:val="1014965172"/>
                <w14:checkbox>
                  <w14:checked w14:val="0"/>
                  <w14:checkedState w14:val="2612" w14:font="MS Gothic"/>
                  <w14:uncheckedState w14:val="2610" w14:font="MS Gothic"/>
                </w14:checkbox>
              </w:sdtPr>
              <w:sdtEndPr/>
              <w:sdtContent>
                <w:r w:rsidR="00811DD0">
                  <w:rPr>
                    <w:rFonts w:ascii="MS Gothic" w:eastAsia="MS Gothic" w:hAnsi="MS Gothic" w:cs="MS Gothic" w:hint="eastAsia"/>
                    <w:lang w:val="en-US"/>
                  </w:rPr>
                  <w:t>☐</w:t>
                </w:r>
              </w:sdtContent>
            </w:sdt>
            <w:r w:rsidR="00811DD0">
              <w:rPr>
                <w:rFonts w:cs="Arial"/>
              </w:rPr>
              <w:t xml:space="preserve"> wird nachgereicht</w:t>
            </w:r>
          </w:p>
        </w:tc>
      </w:tr>
      <w:tr w:rsidR="005E69A3" w:rsidTr="00B5154F">
        <w:trPr>
          <w:trHeight w:hRule="exact" w:val="57"/>
        </w:trPr>
        <w:tc>
          <w:tcPr>
            <w:tcW w:w="2268" w:type="dxa"/>
            <w:tcBorders>
              <w:top w:val="single" w:sz="4" w:space="0" w:color="auto"/>
            </w:tcBorders>
          </w:tcPr>
          <w:p w:rsidR="005E69A3" w:rsidRDefault="005E69A3">
            <w:pPr>
              <w:spacing w:line="264" w:lineRule="auto"/>
              <w:jc w:val="both"/>
              <w:rPr>
                <w:rFonts w:cs="Arial"/>
              </w:rPr>
            </w:pPr>
          </w:p>
        </w:tc>
        <w:tc>
          <w:tcPr>
            <w:tcW w:w="4113" w:type="dxa"/>
            <w:tcBorders>
              <w:top w:val="single" w:sz="4" w:space="0" w:color="auto"/>
              <w:right w:val="nil"/>
            </w:tcBorders>
            <w:vAlign w:val="center"/>
          </w:tcPr>
          <w:p w:rsidR="005E69A3" w:rsidRDefault="005E69A3">
            <w:pPr>
              <w:spacing w:line="264" w:lineRule="auto"/>
              <w:jc w:val="both"/>
              <w:rPr>
                <w:rFonts w:cs="Arial"/>
              </w:rPr>
            </w:pPr>
          </w:p>
        </w:tc>
        <w:tc>
          <w:tcPr>
            <w:tcW w:w="1277" w:type="dxa"/>
            <w:tcBorders>
              <w:top w:val="single" w:sz="4" w:space="0" w:color="auto"/>
              <w:left w:val="nil"/>
              <w:bottom w:val="single" w:sz="4" w:space="0" w:color="auto"/>
              <w:right w:val="nil"/>
            </w:tcBorders>
            <w:vAlign w:val="center"/>
          </w:tcPr>
          <w:p w:rsidR="005E69A3" w:rsidRDefault="005E69A3">
            <w:pPr>
              <w:spacing w:line="264" w:lineRule="auto"/>
              <w:jc w:val="both"/>
              <w:rPr>
                <w:rFonts w:ascii="MS Gothic" w:eastAsia="MS Gothic" w:hAnsi="MS Gothic" w:cs="MS Gothic"/>
                <w:lang w:val="en-US"/>
              </w:rPr>
            </w:pPr>
          </w:p>
        </w:tc>
        <w:tc>
          <w:tcPr>
            <w:tcW w:w="2265" w:type="dxa"/>
            <w:tcBorders>
              <w:top w:val="single" w:sz="4" w:space="0" w:color="auto"/>
              <w:left w:val="nil"/>
              <w:bottom w:val="single" w:sz="4" w:space="0" w:color="auto"/>
              <w:right w:val="single" w:sz="4" w:space="0" w:color="auto"/>
            </w:tcBorders>
            <w:vAlign w:val="center"/>
          </w:tcPr>
          <w:p w:rsidR="005E69A3" w:rsidRDefault="005E69A3">
            <w:pPr>
              <w:spacing w:line="264" w:lineRule="auto"/>
              <w:jc w:val="both"/>
              <w:rPr>
                <w:rFonts w:ascii="MS Gothic" w:eastAsia="MS Gothic" w:hAnsi="MS Gothic" w:cs="MS Gothic"/>
                <w:lang w:val="en-US"/>
              </w:rPr>
            </w:pPr>
          </w:p>
        </w:tc>
      </w:tr>
      <w:tr w:rsidR="005E69A3" w:rsidTr="00B5154F">
        <w:trPr>
          <w:trHeight w:val="234"/>
        </w:trPr>
        <w:tc>
          <w:tcPr>
            <w:tcW w:w="2268" w:type="dxa"/>
            <w:shd w:val="clear" w:color="auto" w:fill="F2F2F2" w:themeFill="background1" w:themeFillShade="F2"/>
          </w:tcPr>
          <w:p w:rsidR="005E69A3" w:rsidRDefault="00811DD0">
            <w:pPr>
              <w:spacing w:line="264" w:lineRule="auto"/>
              <w:jc w:val="both"/>
              <w:rPr>
                <w:rFonts w:cs="Arial"/>
              </w:rPr>
            </w:pPr>
            <w:r>
              <w:rPr>
                <w:rFonts w:cs="Arial"/>
              </w:rPr>
              <w:t>Sonstige Beilage</w:t>
            </w:r>
          </w:p>
        </w:tc>
        <w:tc>
          <w:tcPr>
            <w:tcW w:w="4113" w:type="dxa"/>
            <w:tcBorders>
              <w:right w:val="single" w:sz="4" w:space="0" w:color="auto"/>
            </w:tcBorders>
            <w:vAlign w:val="center"/>
          </w:tcPr>
          <w:p w:rsidR="005E69A3" w:rsidRDefault="00811DD0">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7" w:type="dxa"/>
            <w:tcBorders>
              <w:top w:val="single" w:sz="4" w:space="0" w:color="auto"/>
              <w:left w:val="single" w:sz="4" w:space="0" w:color="auto"/>
              <w:bottom w:val="single" w:sz="4" w:space="0" w:color="auto"/>
              <w:right w:val="single" w:sz="4" w:space="0" w:color="auto"/>
            </w:tcBorders>
            <w:vAlign w:val="center"/>
            <w:hideMark/>
          </w:tcPr>
          <w:p w:rsidR="005E69A3" w:rsidRDefault="008C097E">
            <w:pPr>
              <w:spacing w:line="264" w:lineRule="auto"/>
              <w:jc w:val="both"/>
              <w:rPr>
                <w:rFonts w:cs="Arial"/>
              </w:rPr>
            </w:pPr>
            <w:sdt>
              <w:sdtPr>
                <w:rPr>
                  <w:rFonts w:cs="Arial"/>
                </w:rPr>
                <w:id w:val="1427310159"/>
                <w14:checkbox>
                  <w14:checked w14:val="0"/>
                  <w14:checkedState w14:val="2612" w14:font="MS Gothic"/>
                  <w14:uncheckedState w14:val="2610" w14:font="MS Gothic"/>
                </w14:checkbox>
              </w:sdtPr>
              <w:sdtEndPr/>
              <w:sdtContent>
                <w:r w:rsidR="00811DD0">
                  <w:rPr>
                    <w:rFonts w:ascii="MS Gothic" w:eastAsia="MS Gothic" w:hAnsi="MS Gothic" w:cs="MS Gothic" w:hint="eastAsia"/>
                    <w:lang w:val="en-US"/>
                  </w:rPr>
                  <w:t>☐</w:t>
                </w:r>
              </w:sdtContent>
            </w:sdt>
            <w:r w:rsidR="00811DD0">
              <w:rPr>
                <w:rFonts w:cs="Arial"/>
              </w:rPr>
              <w:t xml:space="preserve"> liegt bei</w:t>
            </w:r>
          </w:p>
        </w:tc>
        <w:tc>
          <w:tcPr>
            <w:tcW w:w="2265" w:type="dxa"/>
            <w:tcBorders>
              <w:top w:val="single" w:sz="4" w:space="0" w:color="auto"/>
              <w:left w:val="single" w:sz="4" w:space="0" w:color="auto"/>
              <w:bottom w:val="single" w:sz="4" w:space="0" w:color="auto"/>
              <w:right w:val="single" w:sz="4" w:space="0" w:color="auto"/>
            </w:tcBorders>
            <w:vAlign w:val="center"/>
            <w:hideMark/>
          </w:tcPr>
          <w:p w:rsidR="005E69A3" w:rsidRDefault="008C097E">
            <w:pPr>
              <w:spacing w:line="264" w:lineRule="auto"/>
              <w:jc w:val="both"/>
              <w:rPr>
                <w:rFonts w:cs="Arial"/>
              </w:rPr>
            </w:pPr>
            <w:sdt>
              <w:sdtPr>
                <w:rPr>
                  <w:rFonts w:cs="Arial"/>
                </w:rPr>
                <w:id w:val="1256165213"/>
                <w14:checkbox>
                  <w14:checked w14:val="0"/>
                  <w14:checkedState w14:val="2612" w14:font="MS Gothic"/>
                  <w14:uncheckedState w14:val="2610" w14:font="MS Gothic"/>
                </w14:checkbox>
              </w:sdtPr>
              <w:sdtEndPr/>
              <w:sdtContent>
                <w:r w:rsidR="00811DD0">
                  <w:rPr>
                    <w:rFonts w:ascii="MS Gothic" w:eastAsia="MS Gothic" w:hAnsi="MS Gothic" w:cs="MS Gothic" w:hint="eastAsia"/>
                    <w:lang w:val="en-US"/>
                  </w:rPr>
                  <w:t>☐</w:t>
                </w:r>
              </w:sdtContent>
            </w:sdt>
            <w:r w:rsidR="00811DD0">
              <w:rPr>
                <w:rFonts w:cs="Arial"/>
              </w:rPr>
              <w:t xml:space="preserve"> wird nachgereicht</w:t>
            </w:r>
          </w:p>
        </w:tc>
      </w:tr>
    </w:tbl>
    <w:p w:rsidR="005E69A3" w:rsidRDefault="005E69A3">
      <w:pPr>
        <w:jc w:val="both"/>
        <w:rPr>
          <w:rFonts w:cs="Arial"/>
        </w:rPr>
      </w:pPr>
    </w:p>
    <w:sectPr w:rsidR="005E69A3">
      <w:headerReference w:type="default" r:id="rId10"/>
      <w:footerReference w:type="default" r:id="rId11"/>
      <w:headerReference w:type="first" r:id="rId12"/>
      <w:footerReference w:type="first" r:id="rId13"/>
      <w:pgSz w:w="11906" w:h="16838" w:code="9"/>
      <w:pgMar w:top="1418" w:right="851"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A3" w:rsidRDefault="00811DD0">
      <w:r>
        <w:separator/>
      </w:r>
    </w:p>
  </w:endnote>
  <w:endnote w:type="continuationSeparator" w:id="0">
    <w:p w:rsidR="005E69A3" w:rsidRDefault="008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A3" w:rsidRPr="008C097E" w:rsidRDefault="008C097E">
    <w:pPr>
      <w:pStyle w:val="Fuzeile"/>
      <w:tabs>
        <w:tab w:val="clear" w:pos="9072"/>
        <w:tab w:val="right" w:pos="9866"/>
      </w:tabs>
      <w:ind w:left="-56"/>
      <w:rPr>
        <w:sz w:val="18"/>
        <w:szCs w:val="18"/>
      </w:rPr>
    </w:pPr>
    <w:r w:rsidRPr="008C097E">
      <w:rPr>
        <w:sz w:val="18"/>
        <w:szCs w:val="18"/>
      </w:rPr>
      <w:t>VHA_4.2.1.B_Vorhabensdatenblatt</w:t>
    </w:r>
    <w:r w:rsidR="00811DD0" w:rsidRPr="008C097E">
      <w:rPr>
        <w:sz w:val="18"/>
        <w:szCs w:val="18"/>
      </w:rPr>
      <w:ptab w:relativeTo="margin" w:alignment="center" w:leader="none"/>
    </w:r>
    <w:r w:rsidR="00811DD0" w:rsidRPr="008C097E">
      <w:rPr>
        <w:sz w:val="18"/>
        <w:szCs w:val="18"/>
      </w:rPr>
      <w:t>Version 1.0/Ju</w:t>
    </w:r>
    <w:r w:rsidRPr="008C097E">
      <w:rPr>
        <w:sz w:val="18"/>
        <w:szCs w:val="18"/>
      </w:rPr>
      <w:t>l</w:t>
    </w:r>
    <w:r w:rsidR="00811DD0" w:rsidRPr="008C097E">
      <w:rPr>
        <w:sz w:val="18"/>
        <w:szCs w:val="18"/>
      </w:rPr>
      <w:t>i 2015</w:t>
    </w:r>
    <w:r w:rsidR="00811DD0" w:rsidRPr="008C097E">
      <w:rPr>
        <w:sz w:val="18"/>
        <w:szCs w:val="18"/>
      </w:rPr>
      <w:ptab w:relativeTo="margin" w:alignment="right" w:leader="none"/>
    </w:r>
    <w:r w:rsidR="00811DD0" w:rsidRPr="008C097E">
      <w:rPr>
        <w:sz w:val="18"/>
        <w:szCs w:val="18"/>
        <w:lang w:val="de-DE"/>
      </w:rPr>
      <w:t xml:space="preserve">Seite </w:t>
    </w:r>
    <w:r w:rsidR="00811DD0" w:rsidRPr="008C097E">
      <w:rPr>
        <w:sz w:val="18"/>
        <w:szCs w:val="18"/>
      </w:rPr>
      <w:fldChar w:fldCharType="begin"/>
    </w:r>
    <w:r w:rsidR="00811DD0" w:rsidRPr="008C097E">
      <w:rPr>
        <w:sz w:val="18"/>
        <w:szCs w:val="18"/>
      </w:rPr>
      <w:instrText>PAGE  \* Arabic  \* MERGEFORMAT</w:instrText>
    </w:r>
    <w:r w:rsidR="00811DD0" w:rsidRPr="008C097E">
      <w:rPr>
        <w:sz w:val="18"/>
        <w:szCs w:val="18"/>
      </w:rPr>
      <w:fldChar w:fldCharType="separate"/>
    </w:r>
    <w:r w:rsidRPr="008C097E">
      <w:rPr>
        <w:noProof/>
        <w:sz w:val="18"/>
        <w:szCs w:val="18"/>
        <w:lang w:val="de-DE"/>
      </w:rPr>
      <w:t>1</w:t>
    </w:r>
    <w:r w:rsidR="00811DD0" w:rsidRPr="008C097E">
      <w:rPr>
        <w:sz w:val="18"/>
        <w:szCs w:val="18"/>
      </w:rPr>
      <w:fldChar w:fldCharType="end"/>
    </w:r>
    <w:r w:rsidR="00811DD0" w:rsidRPr="008C097E">
      <w:rPr>
        <w:sz w:val="18"/>
        <w:szCs w:val="18"/>
        <w:lang w:val="de-DE"/>
      </w:rPr>
      <w:t xml:space="preserve"> von </w:t>
    </w:r>
    <w:r w:rsidR="00811DD0" w:rsidRPr="008C097E">
      <w:rPr>
        <w:sz w:val="18"/>
        <w:szCs w:val="18"/>
      </w:rPr>
      <w:fldChar w:fldCharType="begin"/>
    </w:r>
    <w:r w:rsidR="00811DD0" w:rsidRPr="008C097E">
      <w:rPr>
        <w:sz w:val="18"/>
        <w:szCs w:val="18"/>
      </w:rPr>
      <w:instrText>NUMPAGES  \* Arabic  \* MERGEFORMAT</w:instrText>
    </w:r>
    <w:r w:rsidR="00811DD0" w:rsidRPr="008C097E">
      <w:rPr>
        <w:sz w:val="18"/>
        <w:szCs w:val="18"/>
      </w:rPr>
      <w:fldChar w:fldCharType="separate"/>
    </w:r>
    <w:r w:rsidRPr="008C097E">
      <w:rPr>
        <w:noProof/>
        <w:sz w:val="18"/>
        <w:szCs w:val="18"/>
        <w:lang w:val="de-DE"/>
      </w:rPr>
      <w:t>2</w:t>
    </w:r>
    <w:r w:rsidR="00811DD0" w:rsidRPr="008C097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A3" w:rsidRDefault="00811DD0">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A3" w:rsidRDefault="00811DD0">
      <w:r>
        <w:separator/>
      </w:r>
    </w:p>
  </w:footnote>
  <w:footnote w:type="continuationSeparator" w:id="0">
    <w:p w:rsidR="005E69A3" w:rsidRDefault="00811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2045"/>
      <w:gridCol w:w="1414"/>
      <w:gridCol w:w="2268"/>
      <w:gridCol w:w="2551"/>
      <w:gridCol w:w="1702"/>
    </w:tblGrid>
    <w:tr w:rsidR="005E69A3">
      <w:trPr>
        <w:cantSplit/>
        <w:trHeight w:hRule="exact" w:val="312"/>
        <w:tblHeader/>
      </w:trPr>
      <w:tc>
        <w:tcPr>
          <w:tcW w:w="2045" w:type="dxa"/>
          <w:tcBorders>
            <w:bottom w:val="single" w:sz="4" w:space="0" w:color="auto"/>
          </w:tcBorders>
          <w:shd w:val="clear" w:color="auto" w:fill="D9D9D9" w:themeFill="background1" w:themeFillShade="D9"/>
          <w:noWrap/>
          <w:vAlign w:val="center"/>
        </w:tcPr>
        <w:p w:rsidR="005E69A3" w:rsidRDefault="00811DD0">
          <w:r>
            <w:rPr>
              <w:rFonts w:cs="Arial"/>
              <w:sz w:val="20"/>
              <w:szCs w:val="20"/>
            </w:rPr>
            <w:t>Förderungswerber/in:</w:t>
          </w:r>
        </w:p>
      </w:tc>
      <w:tc>
        <w:tcPr>
          <w:tcW w:w="3682" w:type="dxa"/>
          <w:gridSpan w:val="2"/>
          <w:tcBorders>
            <w:bottom w:val="single" w:sz="4" w:space="0" w:color="auto"/>
          </w:tcBorders>
          <w:noWrap/>
          <w:vAlign w:val="center"/>
        </w:tcPr>
        <w:p w:rsidR="005E69A3" w:rsidRDefault="005E69A3">
          <w:pPr>
            <w:rPr>
              <w:rFonts w:ascii="Times New Roman" w:hAnsi="Times New Roman" w:cs="Times New Roman"/>
              <w:sz w:val="20"/>
              <w:szCs w:val="20"/>
            </w:rPr>
          </w:pPr>
        </w:p>
      </w:tc>
      <w:tc>
        <w:tcPr>
          <w:tcW w:w="2551" w:type="dxa"/>
          <w:tcBorders>
            <w:bottom w:val="single" w:sz="4" w:space="0" w:color="auto"/>
          </w:tcBorders>
          <w:shd w:val="clear" w:color="auto" w:fill="D9D9D9" w:themeFill="background1" w:themeFillShade="D9"/>
          <w:noWrap/>
          <w:vAlign w:val="center"/>
        </w:tcPr>
        <w:p w:rsidR="005E69A3" w:rsidRDefault="00811DD0">
          <w:r>
            <w:rPr>
              <w:rFonts w:cs="Arial"/>
              <w:sz w:val="20"/>
              <w:szCs w:val="20"/>
            </w:rPr>
            <w:t>Betriebs-/Klientennummer:</w:t>
          </w:r>
        </w:p>
      </w:tc>
      <w:tc>
        <w:tcPr>
          <w:tcW w:w="1702" w:type="dxa"/>
          <w:tcBorders>
            <w:bottom w:val="single" w:sz="4" w:space="0" w:color="auto"/>
          </w:tcBorders>
          <w:noWrap/>
          <w:vAlign w:val="center"/>
        </w:tcPr>
        <w:p w:rsidR="005E69A3" w:rsidRDefault="005E69A3">
          <w:pPr>
            <w:rPr>
              <w:rFonts w:ascii="Times New Roman" w:hAnsi="Times New Roman" w:cs="Times New Roman"/>
              <w:sz w:val="20"/>
              <w:szCs w:val="20"/>
            </w:rPr>
          </w:pPr>
        </w:p>
      </w:tc>
    </w:tr>
    <w:tr w:rsidR="005E69A3">
      <w:trPr>
        <w:cantSplit/>
        <w:trHeight w:hRule="exact" w:val="57"/>
        <w:tblHeader/>
      </w:trPr>
      <w:tc>
        <w:tcPr>
          <w:tcW w:w="9980" w:type="dxa"/>
          <w:gridSpan w:val="5"/>
          <w:shd w:val="clear" w:color="auto" w:fill="FFFFFF" w:themeFill="background1"/>
          <w:noWrap/>
          <w:vAlign w:val="center"/>
        </w:tcPr>
        <w:p w:rsidR="005E69A3" w:rsidRDefault="005E69A3">
          <w:pPr>
            <w:rPr>
              <w:rFonts w:ascii="Times New Roman" w:hAnsi="Times New Roman" w:cs="Times New Roman"/>
              <w:sz w:val="20"/>
              <w:szCs w:val="20"/>
            </w:rPr>
          </w:pPr>
        </w:p>
      </w:tc>
    </w:tr>
    <w:tr w:rsidR="005E69A3">
      <w:tblPrEx>
        <w:tblCellMar>
          <w:top w:w="0" w:type="dxa"/>
          <w:left w:w="108" w:type="dxa"/>
          <w:bottom w:w="0" w:type="dxa"/>
          <w:right w:w="108" w:type="dxa"/>
        </w:tblCellMar>
      </w:tblPrEx>
      <w:trPr>
        <w:trHeight w:hRule="exact" w:val="661"/>
      </w:trPr>
      <w:tc>
        <w:tcPr>
          <w:tcW w:w="3459" w:type="dxa"/>
          <w:gridSpan w:val="2"/>
          <w:shd w:val="clear" w:color="auto" w:fill="D9D9D9" w:themeFill="background1" w:themeFillShade="D9"/>
          <w:noWrap/>
          <w:vAlign w:val="center"/>
        </w:tcPr>
        <w:p w:rsidR="005E69A3" w:rsidRDefault="00811DD0">
          <w:r>
            <w:rPr>
              <w:sz w:val="20"/>
            </w:rPr>
            <w:t>Kurzbezeichnung des Vorhabens:</w:t>
          </w:r>
        </w:p>
      </w:tc>
      <w:tc>
        <w:tcPr>
          <w:tcW w:w="6521" w:type="dxa"/>
          <w:gridSpan w:val="3"/>
          <w:noWrap/>
          <w:vAlign w:val="center"/>
        </w:tcPr>
        <w:p w:rsidR="005E69A3" w:rsidRDefault="005E69A3">
          <w:pPr>
            <w:pStyle w:val="Kopfzeile"/>
            <w:jc w:val="center"/>
            <w:rPr>
              <w:sz w:val="20"/>
            </w:rPr>
          </w:pPr>
        </w:p>
      </w:tc>
    </w:tr>
  </w:tbl>
  <w:p w:rsidR="005E69A3" w:rsidRDefault="00811DD0">
    <w:pPr>
      <w:pStyle w:val="Kopfzeile"/>
      <w:tabs>
        <w:tab w:val="clear" w:pos="4536"/>
        <w:tab w:val="clear" w:pos="9072"/>
        <w:tab w:val="left" w:pos="274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5E69A3">
      <w:trPr>
        <w:cantSplit/>
        <w:trHeight w:hRule="exact" w:val="312"/>
        <w:tblHeader/>
      </w:trPr>
      <w:tc>
        <w:tcPr>
          <w:tcW w:w="2101" w:type="dxa"/>
          <w:noWrap/>
        </w:tcPr>
        <w:p w:rsidR="005E69A3" w:rsidRDefault="00811DD0">
          <w:r>
            <w:rPr>
              <w:rFonts w:cs="Arial"/>
              <w:sz w:val="20"/>
              <w:szCs w:val="20"/>
            </w:rPr>
            <w:t>Förderungswerber/in:</w:t>
          </w:r>
        </w:p>
      </w:tc>
      <w:tc>
        <w:tcPr>
          <w:tcW w:w="2954" w:type="dxa"/>
          <w:noWrap/>
        </w:tcPr>
        <w:p w:rsidR="005E69A3" w:rsidRDefault="005E69A3"/>
      </w:tc>
      <w:tc>
        <w:tcPr>
          <w:tcW w:w="2519" w:type="dxa"/>
          <w:noWrap/>
        </w:tcPr>
        <w:p w:rsidR="005E69A3" w:rsidRDefault="00811DD0">
          <w:r>
            <w:rPr>
              <w:rFonts w:cs="Arial"/>
              <w:sz w:val="20"/>
              <w:szCs w:val="20"/>
            </w:rPr>
            <w:t>Betriebs-/Klientennummer:</w:t>
          </w:r>
        </w:p>
      </w:tc>
      <w:tc>
        <w:tcPr>
          <w:tcW w:w="2220" w:type="dxa"/>
          <w:noWrap/>
        </w:tcPr>
        <w:p w:rsidR="005E69A3" w:rsidRDefault="005E69A3"/>
      </w:tc>
    </w:tr>
  </w:tbl>
  <w:p w:rsidR="005E69A3" w:rsidRDefault="005E69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0B9"/>
    <w:multiLevelType w:val="hybridMultilevel"/>
    <w:tmpl w:val="FFEC9332"/>
    <w:lvl w:ilvl="0" w:tplc="0C070001">
      <w:start w:val="1"/>
      <w:numFmt w:val="bullet"/>
      <w:lvlText w:val=""/>
      <w:lvlJc w:val="left"/>
      <w:pPr>
        <w:ind w:left="2371" w:hanging="360"/>
      </w:pPr>
      <w:rPr>
        <w:rFonts w:ascii="Symbol" w:hAnsi="Symbol" w:hint="default"/>
      </w:rPr>
    </w:lvl>
    <w:lvl w:ilvl="1" w:tplc="0C070003" w:tentative="1">
      <w:start w:val="1"/>
      <w:numFmt w:val="bullet"/>
      <w:lvlText w:val="o"/>
      <w:lvlJc w:val="left"/>
      <w:pPr>
        <w:ind w:left="3091" w:hanging="360"/>
      </w:pPr>
      <w:rPr>
        <w:rFonts w:ascii="Courier New" w:hAnsi="Courier New" w:cs="Courier New" w:hint="default"/>
      </w:rPr>
    </w:lvl>
    <w:lvl w:ilvl="2" w:tplc="0C070005" w:tentative="1">
      <w:start w:val="1"/>
      <w:numFmt w:val="bullet"/>
      <w:lvlText w:val=""/>
      <w:lvlJc w:val="left"/>
      <w:pPr>
        <w:ind w:left="3811" w:hanging="360"/>
      </w:pPr>
      <w:rPr>
        <w:rFonts w:ascii="Wingdings" w:hAnsi="Wingdings" w:hint="default"/>
      </w:rPr>
    </w:lvl>
    <w:lvl w:ilvl="3" w:tplc="0C070001" w:tentative="1">
      <w:start w:val="1"/>
      <w:numFmt w:val="bullet"/>
      <w:lvlText w:val=""/>
      <w:lvlJc w:val="left"/>
      <w:pPr>
        <w:ind w:left="4531" w:hanging="360"/>
      </w:pPr>
      <w:rPr>
        <w:rFonts w:ascii="Symbol" w:hAnsi="Symbol" w:hint="default"/>
      </w:rPr>
    </w:lvl>
    <w:lvl w:ilvl="4" w:tplc="0C070003" w:tentative="1">
      <w:start w:val="1"/>
      <w:numFmt w:val="bullet"/>
      <w:lvlText w:val="o"/>
      <w:lvlJc w:val="left"/>
      <w:pPr>
        <w:ind w:left="5251" w:hanging="360"/>
      </w:pPr>
      <w:rPr>
        <w:rFonts w:ascii="Courier New" w:hAnsi="Courier New" w:cs="Courier New" w:hint="default"/>
      </w:rPr>
    </w:lvl>
    <w:lvl w:ilvl="5" w:tplc="0C070005" w:tentative="1">
      <w:start w:val="1"/>
      <w:numFmt w:val="bullet"/>
      <w:lvlText w:val=""/>
      <w:lvlJc w:val="left"/>
      <w:pPr>
        <w:ind w:left="5971" w:hanging="360"/>
      </w:pPr>
      <w:rPr>
        <w:rFonts w:ascii="Wingdings" w:hAnsi="Wingdings" w:hint="default"/>
      </w:rPr>
    </w:lvl>
    <w:lvl w:ilvl="6" w:tplc="0C070001" w:tentative="1">
      <w:start w:val="1"/>
      <w:numFmt w:val="bullet"/>
      <w:lvlText w:val=""/>
      <w:lvlJc w:val="left"/>
      <w:pPr>
        <w:ind w:left="6691" w:hanging="360"/>
      </w:pPr>
      <w:rPr>
        <w:rFonts w:ascii="Symbol" w:hAnsi="Symbol" w:hint="default"/>
      </w:rPr>
    </w:lvl>
    <w:lvl w:ilvl="7" w:tplc="0C070003" w:tentative="1">
      <w:start w:val="1"/>
      <w:numFmt w:val="bullet"/>
      <w:lvlText w:val="o"/>
      <w:lvlJc w:val="left"/>
      <w:pPr>
        <w:ind w:left="7411" w:hanging="360"/>
      </w:pPr>
      <w:rPr>
        <w:rFonts w:ascii="Courier New" w:hAnsi="Courier New" w:cs="Courier New" w:hint="default"/>
      </w:rPr>
    </w:lvl>
    <w:lvl w:ilvl="8" w:tplc="0C070005" w:tentative="1">
      <w:start w:val="1"/>
      <w:numFmt w:val="bullet"/>
      <w:lvlText w:val=""/>
      <w:lvlJc w:val="left"/>
      <w:pPr>
        <w:ind w:left="8131" w:hanging="360"/>
      </w:pPr>
      <w:rPr>
        <w:rFonts w:ascii="Wingdings" w:hAnsi="Wingdings" w:hint="default"/>
      </w:rPr>
    </w:lvl>
  </w:abstractNum>
  <w:abstractNum w:abstractNumId="1">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A3"/>
    <w:rsid w:val="00372423"/>
    <w:rsid w:val="005E69A3"/>
    <w:rsid w:val="00605F9C"/>
    <w:rsid w:val="00642866"/>
    <w:rsid w:val="00811DD0"/>
    <w:rsid w:val="008C097E"/>
    <w:rsid w:val="008C56AA"/>
    <w:rsid w:val="00AD3A52"/>
    <w:rsid w:val="00B5154F"/>
    <w:rsid w:val="00C176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649">
      <w:bodyDiv w:val="1"/>
      <w:marLeft w:val="0"/>
      <w:marRight w:val="0"/>
      <w:marTop w:val="0"/>
      <w:marBottom w:val="0"/>
      <w:divBdr>
        <w:top w:val="none" w:sz="0" w:space="0" w:color="auto"/>
        <w:left w:val="none" w:sz="0" w:space="0" w:color="auto"/>
        <w:bottom w:val="none" w:sz="0" w:space="0" w:color="auto"/>
        <w:right w:val="none" w:sz="0" w:space="0" w:color="auto"/>
      </w:divBdr>
    </w:div>
    <w:div w:id="914359273">
      <w:bodyDiv w:val="1"/>
      <w:marLeft w:val="0"/>
      <w:marRight w:val="0"/>
      <w:marTop w:val="0"/>
      <w:marBottom w:val="0"/>
      <w:divBdr>
        <w:top w:val="none" w:sz="0" w:space="0" w:color="auto"/>
        <w:left w:val="none" w:sz="0" w:space="0" w:color="auto"/>
        <w:bottom w:val="none" w:sz="0" w:space="0" w:color="auto"/>
        <w:right w:val="none" w:sz="0" w:space="0" w:color="auto"/>
      </w:divBdr>
    </w:div>
    <w:div w:id="12987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6834CA-8223-49A1-AF97-D118FBD5DF4B}">
  <ds:schemaRefs>
    <ds:schemaRef ds:uri="http://schemas.openxmlformats.org/officeDocument/2006/bibliography"/>
  </ds:schemaRefs>
</ds:datastoreItem>
</file>

<file path=customXml/itemProps3.xml><?xml version="1.0" encoding="utf-8"?>
<ds:datastoreItem xmlns:ds="http://schemas.openxmlformats.org/officeDocument/2006/customXml" ds:itemID="{9CDD0825-4BA4-46FB-8A36-7C881E25CE5F}"/>
</file>

<file path=customXml/itemProps4.xml><?xml version="1.0" encoding="utf-8"?>
<ds:datastoreItem xmlns:ds="http://schemas.openxmlformats.org/officeDocument/2006/customXml" ds:itemID="{14D036A5-AD54-4B42-9885-ACD1325B2952}"/>
</file>

<file path=customXml/itemProps5.xml><?xml version="1.0" encoding="utf-8"?>
<ds:datastoreItem xmlns:ds="http://schemas.openxmlformats.org/officeDocument/2006/customXml" ds:itemID="{5C537EB3-7643-40FC-B616-BA02DE6B8A0B}"/>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Fürnkranz Bernhard</dc:creator>
  <cp:lastModifiedBy>Pinter Harald</cp:lastModifiedBy>
  <cp:revision>6</cp:revision>
  <cp:lastPrinted>2015-06-22T11:48:00Z</cp:lastPrinted>
  <dcterms:created xsi:type="dcterms:W3CDTF">2015-06-29T07:02:00Z</dcterms:created>
  <dcterms:modified xsi:type="dcterms:W3CDTF">2015-06-29T10:15:00Z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2014 - 2020 - Diverses</vt:lpwstr>
  </property>
  <property fmtid="{D5CDD505-2E9C-101B-9397-08002B2CF9AE}" pid="9" name="FSC#FSCLAKIS@15.1000:Bearbeiter_Tit_NN">
    <vt:lpwstr>Dipl.-Ing. Angerler</vt:lpwstr>
  </property>
  <property fmtid="{D5CDD505-2E9C-101B-9397-08002B2CF9AE}" pid="10" name="FSC#FSCLAKIS@15.1000:Bearbeiter_Tit_VN_NN">
    <vt:lpwstr>Dipl.-Ing. Gottfried Angerler</vt:lpwstr>
  </property>
  <property fmtid="{D5CDD505-2E9C-101B-9397-08002B2CF9AE}" pid="11" name="FSC#FSCLAKIS@15.1000:Beilagen">
    <vt:lpwstr/>
  </property>
  <property fmtid="{D5CDD505-2E9C-101B-9397-08002B2CF9AE}" pid="12" name="FSC#FSCLAKIS@15.1000:Betreff">
    <vt:lpwstr>Besprechung der Vorhabensart 4.2.1B; Vermarktung</vt:lpwstr>
  </property>
  <property fmtid="{D5CDD505-2E9C-101B-9397-08002B2CF9AE}" pid="13" name="FSC#FSCLAKIS@15.1000:Bezug">
    <vt:lpwstr/>
  </property>
  <property fmtid="{D5CDD505-2E9C-101B-9397-08002B2CF9AE}" pid="14" name="FSC#FSCLAKIS@15.1000:DW_Bearbeiter">
    <vt:lpwstr>12990</vt:lpwstr>
  </property>
  <property fmtid="{D5CDD505-2E9C-101B-9397-08002B2CF9AE}" pid="15" name="FSC#FSCLAKIS@15.1000:DW_Eigentuemer_Zuschrift">
    <vt:lpwstr>12990</vt:lpwstr>
  </property>
  <property fmtid="{D5CDD505-2E9C-101B-9397-08002B2CF9AE}" pid="16" name="FSC#FSCLAKIS@15.1000:Geschlecht_Bearbeiter">
    <vt:lpwstr>Männlich</vt:lpwstr>
  </property>
  <property fmtid="{D5CDD505-2E9C-101B-9397-08002B2CF9AE}" pid="17" name="FSC#FSCLAKIS@15.1000:Geschlecht_Eigentuemer_Zuschrift">
    <vt:lpwstr>Männlich</vt:lpwstr>
  </property>
  <property fmtid="{D5CDD505-2E9C-101B-9397-08002B2CF9AE}" pid="18" name="FSC#FSCLAKIS@15.1000:Eigentuemer_Zuschrift_Tit_NN">
    <vt:lpwstr>Dipl.-Ing. Angerler</vt:lpwstr>
  </property>
  <property fmtid="{D5CDD505-2E9C-101B-9397-08002B2CF9AE}" pid="19" name="FSC#FSCLAKIS@15.1000:Eigentuemer_Zuschrift_Tit_VN_NN">
    <vt:lpwstr>Dipl.-Ing. Gottfried Angerler</vt:lpwstr>
  </property>
  <property fmtid="{D5CDD505-2E9C-101B-9397-08002B2CF9AE}" pid="20" name="FSC#FSCLAKIS@15.1000:Erzeugt_am">
    <vt:lpwstr>26.06.2015</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LF3-A-173/149-2015</vt:lpwstr>
  </property>
  <property fmtid="{D5CDD505-2E9C-101B-9397-08002B2CF9AE}" pid="24" name="FSC#FSCLAKIS@15.1000:Objektname">
    <vt:lpwstr>AenderungLeitfaden VHA     4.2.1.B)_Entwurf_Anlage_2_Vorhabensdatenblatt_22062015</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Dipl.-Ing. A n g e r l e r</vt:lpwstr>
  </property>
  <property fmtid="{D5CDD505-2E9C-101B-9397-08002B2CF9AE}" pid="34" name="FSC#FSCLAKIS@15.1000:Systemaenderungszeitpunkt">
    <vt:lpwstr>26. Juni 2015</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Dipl.-Ing. Gottfried Angerler</vt:lpwstr>
  </property>
  <property fmtid="{D5CDD505-2E9C-101B-9397-08002B2CF9AE}" pid="43" name="FSC#FSCLAKIS@15.1000:DW_Eigentuemer_Objekt">
    <vt:lpwstr>12990</vt:lpwstr>
  </property>
  <property fmtid="{D5CDD505-2E9C-101B-9397-08002B2CF9AE}" pid="44" name="FSC#NOELLAKISFORMSPROP@1000.8803:xmldata3">
    <vt:lpwstr>keine Verkäufer</vt:lpwstr>
  </property>
  <property fmtid="{D5CDD505-2E9C-101B-9397-08002B2CF9AE}" pid="45" name="FSC#NOELLAKISFORMSPROP@1000.8803:xmldata3n">
    <vt:lpwstr>keine Verkäufer</vt:lpwstr>
  </property>
  <property fmtid="{D5CDD505-2E9C-101B-9397-08002B2CF9AE}" pid="46" name="FSC#NOELLAKISFORMSPROP@1000.8803:xmldata10">
    <vt:lpwstr>keine Käufer</vt:lpwstr>
  </property>
  <property fmtid="{D5CDD505-2E9C-101B-9397-08002B2CF9AE}" pid="47" name="FSC#NOELLAKISFORMSPROP@1000.8803:xmldata10n">
    <vt:lpwstr>keine Käufer</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keine Grundstücke</vt:lpwstr>
  </property>
  <property fmtid="{D5CDD505-2E9C-101B-9397-08002B2CF9AE}" pid="56" name="FSC#NOELLAKISFORMSPROP@1000.8803:xmldata103">
    <vt:lpwstr>Kein Zuschlag - Gericht erfasst</vt:lpwstr>
  </property>
  <property fmtid="{D5CDD505-2E9C-101B-9397-08002B2CF9AE}" pid="57" name="FSC#NOELLAKISFORMSPROP@1000.8803:xmldata103n">
    <vt:lpwstr>Kein Zuschlag - Gericht erfasst</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keine Grundstücke</vt:lpwstr>
  </property>
  <property fmtid="{D5CDD505-2E9C-101B-9397-08002B2CF9AE}" pid="68" name="FSC#NOELLAKISFORMSPROP@1000.8803:xmldataGVAVerk">
    <vt:lpwstr>keine Verkäufer</vt:lpwstr>
  </property>
  <property fmtid="{D5CDD505-2E9C-101B-9397-08002B2CF9AE}" pid="69" name="FSC#NOELLAKISFORMSPROP@1000.8803:xmldataGVAVerkn">
    <vt:lpwstr>keine Verkäufer</vt:lpwstr>
  </property>
  <property fmtid="{D5CDD505-2E9C-101B-9397-08002B2CF9AE}" pid="70" name="FSC#NOELLAKISFORMSPROP@1000.8803:xmldataGVAKaeufer">
    <vt:lpwstr>keine Käufer</vt:lpwstr>
  </property>
  <property fmtid="{D5CDD505-2E9C-101B-9397-08002B2CF9AE}" pid="71" name="FSC#NOELLAKISFORMSPROP@1000.8803:xmldataGVAKaeufern">
    <vt:lpwstr>keine Käufer</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keine Grundstücke</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Kein Zuschlag - Gericht erfasst</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COO.1000.8802.35.8044161</vt:lpwstr>
  </property>
  <property fmtid="{D5CDD505-2E9C-101B-9397-08002B2CF9AE}" pid="89" name="FSC#COOELAK@1.1001:Subject">
    <vt:lpwstr>Ländliche Entwicklung 2014 - 2020 - Diverses</vt:lpwstr>
  </property>
  <property fmtid="{D5CDD505-2E9C-101B-9397-08002B2CF9AE}" pid="90" name="FSC#COOELAK@1.1001:FileReference">
    <vt:lpwstr>LF3-A-173-2010</vt:lpwstr>
  </property>
  <property fmtid="{D5CDD505-2E9C-101B-9397-08002B2CF9AE}" pid="91" name="FSC#COOELAK@1.1001:FileRefYear">
    <vt:lpwstr>2010</vt:lpwstr>
  </property>
  <property fmtid="{D5CDD505-2E9C-101B-9397-08002B2CF9AE}" pid="92" name="FSC#COOELAK@1.1001:FileRefOrdinal">
    <vt:lpwstr>173</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Dipl.-Ing. Angerler</vt:lpwstr>
  </property>
  <property fmtid="{D5CDD505-2E9C-101B-9397-08002B2CF9AE}" pid="96" name="FSC#COOELAK@1.1001:OwnerExtension">
    <vt:lpwstr>12990</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LF3 (Abteilung Landwirtschaftsförderung)</vt:lpwstr>
  </property>
  <property fmtid="{D5CDD505-2E9C-101B-9397-08002B2CF9AE}" pid="103" name="FSC#COOELAK@1.1001:CreatedAt">
    <vt:lpwstr>26.06.2015</vt:lpwstr>
  </property>
  <property fmtid="{D5CDD505-2E9C-101B-9397-08002B2CF9AE}" pid="104" name="FSC#COOELAK@1.1001:OU">
    <vt:lpwstr>LF3 (Abteilung Landwirtschaftsförderung)</vt:lpwstr>
  </property>
  <property fmtid="{D5CDD505-2E9C-101B-9397-08002B2CF9AE}" pid="105" name="FSC#COOELAK@1.1001:Priority">
    <vt:lpwstr/>
  </property>
  <property fmtid="{D5CDD505-2E9C-101B-9397-08002B2CF9AE}" pid="106" name="FSC#COOELAK@1.1001:ObjBarCode">
    <vt:lpwstr>*COO.1000.8802.35.8044161*</vt:lpwstr>
  </property>
  <property fmtid="{D5CDD505-2E9C-101B-9397-08002B2CF9AE}" pid="107" name="FSC#COOELAK@1.1001:RefBarCode">
    <vt:lpwstr/>
  </property>
  <property fmtid="{D5CDD505-2E9C-101B-9397-08002B2CF9AE}" pid="108" name="FSC#COOELAK@1.1001:FileRefBarCode">
    <vt:lpwstr>*LF3-A-173-2010*</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gottfried.angerler@noel.gv.at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Dipl.-Ing. Gottfried Angerler</vt:lpwstr>
  </property>
  <property fmtid="{D5CDD505-2E9C-101B-9397-08002B2CF9AE}" pid="131" name="FSC#ATSTATECFG@1.1001:AgentPhone">
    <vt:lpwstr>12990</vt:lpwstr>
  </property>
  <property fmtid="{D5CDD505-2E9C-101B-9397-08002B2CF9AE}" pid="132" name="FSC#ATSTATECFG@1.1001:DepartmentFax">
    <vt:lpwstr/>
  </property>
  <property fmtid="{D5CDD505-2E9C-101B-9397-08002B2CF9AE}" pid="133" name="FSC#ATSTATECFG@1.1001:DepartmentEMail">
    <vt:lpwstr>post.lf3@noel.gv.at</vt:lpwstr>
  </property>
  <property fmtid="{D5CDD505-2E9C-101B-9397-08002B2CF9AE}" pid="134" name="FSC#ATSTATECFG@1.1001:SubfileDate">
    <vt:lpwstr>08.06.2015</vt:lpwstr>
  </property>
  <property fmtid="{D5CDD505-2E9C-101B-9397-08002B2CF9AE}" pid="135" name="FSC#ATSTATECFG@1.1001:SubfileSubject">
    <vt:lpwstr>Besprechung der Vorhabensart 4.2.1B; Vermarktung</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LF3-A-0173/0149-2010</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ContentTypeId">
    <vt:lpwstr>0x010100BBC680E9C8F5C44C95B1E436CCF42B87</vt:lpwstr>
  </property>
</Properties>
</file>