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u w:val="single"/>
        </w:rPr>
      </w:pPr>
      <w:r>
        <w:rPr>
          <w:u w:val="single"/>
        </w:rPr>
        <w:t xml:space="preserve">Bringungsgemeinschaft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 xml:space="preserve"> ordentliche Vollversammlung vom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 - Abstimmungsliste</w:t>
      </w:r>
    </w:p>
    <w:p>
      <w:pPr>
        <w:rPr>
          <w:u w:val="single"/>
        </w:rPr>
      </w:pPr>
    </w:p>
    <w:p>
      <w:pPr>
        <w:rPr>
          <w:sz w:val="18"/>
        </w:rPr>
      </w:pPr>
      <w:r>
        <w:rPr>
          <w:sz w:val="18"/>
        </w:rPr>
        <w:t>O= Obmann, O-</w:t>
      </w:r>
      <w:proofErr w:type="spellStart"/>
      <w:r>
        <w:rPr>
          <w:sz w:val="18"/>
        </w:rPr>
        <w:t>Stv</w:t>
      </w:r>
      <w:proofErr w:type="spellEnd"/>
      <w:r>
        <w:rPr>
          <w:sz w:val="18"/>
        </w:rPr>
        <w:t xml:space="preserve"> = </w:t>
      </w:r>
      <w:proofErr w:type="spellStart"/>
      <w:r>
        <w:rPr>
          <w:sz w:val="18"/>
        </w:rPr>
        <w:t>Obmannstellvertreter</w:t>
      </w:r>
      <w:proofErr w:type="spellEnd"/>
      <w:r>
        <w:rPr>
          <w:sz w:val="18"/>
        </w:rPr>
        <w:t>, K = Kassier, S = Schriftführer</w:t>
      </w:r>
    </w:p>
    <w:p/>
    <w:tbl>
      <w:tblPr>
        <w:tblStyle w:val="Tabellenraster"/>
        <w:tblW w:w="18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3683"/>
        <w:gridCol w:w="992"/>
        <w:gridCol w:w="1417"/>
        <w:gridCol w:w="1417"/>
        <w:gridCol w:w="709"/>
        <w:gridCol w:w="630"/>
        <w:gridCol w:w="14"/>
        <w:gridCol w:w="636"/>
        <w:gridCol w:w="707"/>
        <w:gridCol w:w="1984"/>
        <w:gridCol w:w="1279"/>
        <w:gridCol w:w="1279"/>
        <w:gridCol w:w="1413"/>
        <w:gridCol w:w="1417"/>
      </w:tblGrid>
      <w:tr>
        <w:trPr>
          <w:trHeight w:val="735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EZ/Gst/KG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Mitglied (Eigentümer)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Anteile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Anwesen-</w:t>
            </w:r>
            <w:proofErr w:type="spellStart"/>
            <w:r>
              <w:rPr>
                <w:b/>
              </w:rPr>
              <w:t>heit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Entlastung Ausschuss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Wahl der Organe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Bestimmung/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Bestellung Rechnungsprüfer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Beschluss Anteilsänderung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Beschluss Änderung BR-Rechte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Beschluss Weg-erhaltungs-beitrag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Beschluss Vertrag vom betreffend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>
        <w:trPr>
          <w:trHeight w:val="675"/>
        </w:trPr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O-</w:t>
            </w:r>
            <w:proofErr w:type="spellStart"/>
            <w:r>
              <w:rPr>
                <w:b/>
              </w:rPr>
              <w:t>Stv</w:t>
            </w:r>
            <w:proofErr w:type="spellEnd"/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bookmarkStart w:id="3" w:name="_GoBack"/>
        <w:bookmarkEnd w:id="3"/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6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8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280" w:lineRule="atLeast"/>
    </w:pPr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Props1.xml><?xml version="1.0" encoding="utf-8"?>
<ds:datastoreItem xmlns:ds="http://schemas.openxmlformats.org/officeDocument/2006/customXml" ds:itemID="{22247649-0EE0-44DF-BF68-E14457813F5F}"/>
</file>

<file path=customXml/itemProps2.xml><?xml version="1.0" encoding="utf-8"?>
<ds:datastoreItem xmlns:ds="http://schemas.openxmlformats.org/officeDocument/2006/customXml" ds:itemID="{D67AEA42-D2BC-4A15-BC22-4C7A72A081B3}"/>
</file>

<file path=customXml/itemProps3.xml><?xml version="1.0" encoding="utf-8"?>
<ds:datastoreItem xmlns:ds="http://schemas.openxmlformats.org/officeDocument/2006/customXml" ds:itemID="{2B00F947-5148-4ED8-A604-EA7868C03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GWEV-abstimmungsliste</dc:title>
  <dc:creator>Sandra Handlechner</dc:creator>
  <cp:keywords/>
  <dc:description/>
  <cp:lastModifiedBy>Sandra Handlechner</cp:lastModifiedBy>
  <cp:revision>2</cp:revision>
  <cp:lastPrinted>2018-03-06T07:26:00Z</cp:lastPrinted>
  <dcterms:created xsi:type="dcterms:W3CDTF">2018-05-16T08:17:00Z</dcterms:created>
  <dcterms:modified xsi:type="dcterms:W3CDTF">2018-05-16T08:17:00Z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0x010100BBC680E9C8F5C44C95B1E436CCF42B87</vt:lpwstr>
  </property>
  <property fmtid="{D5CDD505-2E9C-101B-9397-08002B2CF9AE}" pid="3" name="Order">
    <vt:r8>78800</vt:r8>
  </property>
  <property fmtid="{D5CDD505-2E9C-101B-9397-08002B2CF9AE}" pid="4" name="TemplateUrl">
    <vt:lpwstr/>
  </property>
  <property fmtid="{D5CDD505-2E9C-101B-9397-08002B2CF9AE}" pid="5" name="SPCmsImageLink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vti_imgdate">
    <vt:lpwstr/>
  </property>
  <property fmtid="{D5CDD505-2E9C-101B-9397-08002B2CF9AE}" pid="11" name="wic_System_Copyright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